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F823" w14:textId="5F65D091" w:rsidR="00305023" w:rsidRDefault="00305023" w:rsidP="00B50A51">
      <w:pPr>
        <w:spacing w:line="240" w:lineRule="auto"/>
        <w:jc w:val="center"/>
        <w:rPr>
          <w:rFonts w:ascii="Times New Roman Bold" w:hAnsi="Times New Roman Bold" w:cs="Times New Roman"/>
          <w:b/>
          <w:smallCaps/>
          <w:sz w:val="28"/>
        </w:rPr>
      </w:pPr>
      <w:bookmarkStart w:id="0" w:name="_GoBack"/>
      <w:bookmarkEnd w:id="0"/>
      <w:r>
        <w:rPr>
          <w:rFonts w:ascii="Times New Roman Bold" w:hAnsi="Times New Roman Bold" w:cs="Times New Roman"/>
          <w:b/>
          <w:smallCaps/>
          <w:sz w:val="28"/>
        </w:rPr>
        <w:t>Self-Governed</w:t>
      </w:r>
      <w:r w:rsidRPr="00550856">
        <w:rPr>
          <w:rFonts w:ascii="Times New Roman Bold" w:hAnsi="Times New Roman Bold" w:cs="Times New Roman"/>
          <w:b/>
          <w:smallCaps/>
          <w:sz w:val="28"/>
        </w:rPr>
        <w:t xml:space="preserve"> Student Organization Agreement</w:t>
      </w:r>
    </w:p>
    <w:p w14:paraId="55271D86" w14:textId="28E7E068" w:rsidR="00305023" w:rsidRPr="00B50A51" w:rsidRDefault="00003976" w:rsidP="00550856">
      <w:pPr>
        <w:spacing w:line="240" w:lineRule="auto"/>
        <w:jc w:val="center"/>
        <w:rPr>
          <w:rFonts w:ascii="Times New Roman Bold" w:hAnsi="Times New Roman Bold" w:cs="Times New Roman"/>
          <w:b/>
          <w:smallCaps/>
          <w:sz w:val="32"/>
          <w:szCs w:val="32"/>
        </w:rPr>
      </w:pPr>
      <w:r w:rsidRPr="00B50A51">
        <w:rPr>
          <w:rFonts w:ascii="Times New Roman Bold" w:hAnsi="Times New Roman Bold" w:cs="Times New Roman"/>
          <w:b/>
          <w:smallCaps/>
          <w:sz w:val="32"/>
          <w:szCs w:val="32"/>
        </w:rPr>
        <w:t>Cover Sheet</w:t>
      </w:r>
    </w:p>
    <w:p w14:paraId="2F3772C6" w14:textId="57F7D8CA" w:rsidR="001843C0" w:rsidRDefault="001843C0" w:rsidP="00550856">
      <w:pPr>
        <w:spacing w:line="240" w:lineRule="auto"/>
        <w:jc w:val="center"/>
        <w:rPr>
          <w:rFonts w:ascii="Times New Roman Bold" w:hAnsi="Times New Roman Bold" w:cs="Times New Roman"/>
          <w:b/>
          <w:smallCaps/>
          <w:sz w:val="28"/>
        </w:rPr>
      </w:pPr>
    </w:p>
    <w:p w14:paraId="5A449C77" w14:textId="113FFBBC" w:rsidR="001843C0" w:rsidRDefault="001843C0" w:rsidP="00550856">
      <w:pPr>
        <w:spacing w:line="240" w:lineRule="auto"/>
        <w:jc w:val="center"/>
        <w:rPr>
          <w:rFonts w:ascii="Times New Roman Bold" w:hAnsi="Times New Roman Bold" w:cs="Times New Roman"/>
          <w:b/>
          <w:smallCaps/>
          <w:sz w:val="28"/>
        </w:rPr>
      </w:pPr>
      <w:r>
        <w:rPr>
          <w:rFonts w:ascii="Times New Roman Bold" w:hAnsi="Times New Roman Bold" w:cs="Times New Roman"/>
          <w:b/>
          <w:smallCaps/>
          <w:sz w:val="28"/>
        </w:rPr>
        <w:t>(Please Print)</w:t>
      </w:r>
    </w:p>
    <w:p w14:paraId="5EA91810" w14:textId="658969F7" w:rsidR="001843C0" w:rsidRDefault="001843C0" w:rsidP="00550856">
      <w:pPr>
        <w:spacing w:line="240" w:lineRule="auto"/>
        <w:jc w:val="center"/>
        <w:rPr>
          <w:rFonts w:ascii="Times New Roman Bold" w:hAnsi="Times New Roman Bold" w:cs="Times New Roman"/>
          <w:b/>
          <w:smallCaps/>
          <w:sz w:val="28"/>
        </w:rPr>
      </w:pPr>
    </w:p>
    <w:p w14:paraId="63B312C1" w14:textId="6667EDCE" w:rsidR="001843C0" w:rsidRDefault="001843C0" w:rsidP="001843C0">
      <w:pPr>
        <w:spacing w:line="240" w:lineRule="auto"/>
        <w:rPr>
          <w:rFonts w:ascii="Times New Roman Bold" w:hAnsi="Times New Roman Bold" w:cs="Times New Roman"/>
          <w:b/>
          <w:smallCaps/>
          <w:sz w:val="28"/>
        </w:rPr>
      </w:pPr>
    </w:p>
    <w:p w14:paraId="3C1AEF59" w14:textId="138CEA41"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Club Name</w:t>
      </w:r>
      <w:r>
        <w:rPr>
          <w:rFonts w:ascii="Times New Roman Bold" w:hAnsi="Times New Roman Bold" w:cs="Times New Roman"/>
          <w:b/>
          <w:smallCaps/>
          <w:sz w:val="28"/>
        </w:rPr>
        <w:tab/>
      </w:r>
    </w:p>
    <w:p w14:paraId="20036C0C" w14:textId="456FEED6" w:rsidR="001843C0" w:rsidRDefault="001843C0" w:rsidP="001843C0">
      <w:pPr>
        <w:tabs>
          <w:tab w:val="left" w:leader="underscore" w:pos="8640"/>
        </w:tabs>
        <w:spacing w:line="240" w:lineRule="auto"/>
        <w:rPr>
          <w:rFonts w:ascii="Times New Roman Bold" w:hAnsi="Times New Roman Bold" w:cs="Times New Roman"/>
          <w:b/>
          <w:smallCaps/>
          <w:sz w:val="28"/>
        </w:rPr>
      </w:pPr>
    </w:p>
    <w:p w14:paraId="67DD5134" w14:textId="5AD8BEE4"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Club President</w:t>
      </w:r>
      <w:r>
        <w:rPr>
          <w:rFonts w:ascii="Times New Roman Bold" w:hAnsi="Times New Roman Bold" w:cs="Times New Roman"/>
          <w:b/>
          <w:smallCaps/>
          <w:sz w:val="28"/>
        </w:rPr>
        <w:tab/>
      </w:r>
    </w:p>
    <w:p w14:paraId="1F989617" w14:textId="74A0323E"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Email Address</w:t>
      </w:r>
      <w:r>
        <w:rPr>
          <w:rFonts w:ascii="Times New Roman Bold" w:hAnsi="Times New Roman Bold" w:cs="Times New Roman"/>
          <w:b/>
          <w:smallCaps/>
          <w:sz w:val="28"/>
        </w:rPr>
        <w:tab/>
      </w:r>
    </w:p>
    <w:p w14:paraId="40B45AA7" w14:textId="44E9613A"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Phone</w:t>
      </w:r>
      <w:r>
        <w:rPr>
          <w:rFonts w:ascii="Times New Roman Bold" w:hAnsi="Times New Roman Bold" w:cs="Times New Roman"/>
          <w:b/>
          <w:smallCaps/>
          <w:sz w:val="28"/>
        </w:rPr>
        <w:tab/>
      </w:r>
    </w:p>
    <w:p w14:paraId="0CA23A52" w14:textId="77777777" w:rsidR="001843C0" w:rsidRDefault="001843C0" w:rsidP="001843C0">
      <w:pPr>
        <w:tabs>
          <w:tab w:val="left" w:leader="underscore" w:pos="8640"/>
        </w:tabs>
        <w:spacing w:line="240" w:lineRule="auto"/>
        <w:rPr>
          <w:rFonts w:ascii="Times New Roman Bold" w:hAnsi="Times New Roman Bold" w:cs="Times New Roman"/>
          <w:b/>
          <w:smallCaps/>
          <w:sz w:val="28"/>
        </w:rPr>
      </w:pPr>
    </w:p>
    <w:p w14:paraId="3EDA979B" w14:textId="3B206124" w:rsidR="001843C0" w:rsidRDefault="001843C0" w:rsidP="001843C0">
      <w:pPr>
        <w:tabs>
          <w:tab w:val="left" w:leader="underscore" w:pos="8640"/>
        </w:tabs>
        <w:spacing w:line="240" w:lineRule="auto"/>
        <w:rPr>
          <w:rFonts w:ascii="Times New Roman Bold" w:hAnsi="Times New Roman Bold" w:cs="Times New Roman"/>
          <w:b/>
          <w:smallCaps/>
          <w:sz w:val="28"/>
        </w:rPr>
      </w:pPr>
    </w:p>
    <w:p w14:paraId="1E18721F" w14:textId="07C788C3"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Club V.P.</w:t>
      </w:r>
      <w:r>
        <w:rPr>
          <w:rFonts w:ascii="Times New Roman Bold" w:hAnsi="Times New Roman Bold" w:cs="Times New Roman"/>
          <w:b/>
          <w:smallCaps/>
          <w:sz w:val="28"/>
        </w:rPr>
        <w:tab/>
      </w:r>
    </w:p>
    <w:p w14:paraId="11EE0639" w14:textId="06098908"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Email Address</w:t>
      </w:r>
      <w:r>
        <w:rPr>
          <w:rFonts w:ascii="Times New Roman Bold" w:hAnsi="Times New Roman Bold" w:cs="Times New Roman"/>
          <w:b/>
          <w:smallCaps/>
          <w:sz w:val="28"/>
        </w:rPr>
        <w:tab/>
      </w:r>
    </w:p>
    <w:p w14:paraId="36DABB91" w14:textId="56D0536E"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Phone</w:t>
      </w:r>
      <w:r>
        <w:rPr>
          <w:rFonts w:ascii="Times New Roman Bold" w:hAnsi="Times New Roman Bold" w:cs="Times New Roman"/>
          <w:b/>
          <w:smallCaps/>
          <w:sz w:val="28"/>
        </w:rPr>
        <w:tab/>
      </w:r>
    </w:p>
    <w:p w14:paraId="0437E961" w14:textId="5E4B3C0E" w:rsidR="001843C0" w:rsidRDefault="001843C0" w:rsidP="001843C0">
      <w:pPr>
        <w:tabs>
          <w:tab w:val="left" w:leader="underscore" w:pos="8640"/>
        </w:tabs>
        <w:spacing w:line="240" w:lineRule="auto"/>
        <w:rPr>
          <w:rFonts w:ascii="Times New Roman Bold" w:hAnsi="Times New Roman Bold" w:cs="Times New Roman"/>
          <w:b/>
          <w:smallCaps/>
          <w:sz w:val="28"/>
        </w:rPr>
      </w:pPr>
    </w:p>
    <w:p w14:paraId="074BDBC7" w14:textId="676371C4" w:rsidR="001843C0" w:rsidRDefault="001843C0" w:rsidP="001843C0">
      <w:pPr>
        <w:tabs>
          <w:tab w:val="left" w:leader="underscore" w:pos="8640"/>
        </w:tabs>
        <w:spacing w:line="240" w:lineRule="auto"/>
        <w:rPr>
          <w:rFonts w:ascii="Times New Roman Bold" w:hAnsi="Times New Roman Bold" w:cs="Times New Roman"/>
          <w:b/>
          <w:smallCaps/>
          <w:sz w:val="28"/>
        </w:rPr>
      </w:pPr>
    </w:p>
    <w:p w14:paraId="302DFAFF" w14:textId="5669FDF0"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Club Advisor</w:t>
      </w:r>
      <w:r>
        <w:rPr>
          <w:rFonts w:ascii="Times New Roman Bold" w:hAnsi="Times New Roman Bold" w:cs="Times New Roman"/>
          <w:b/>
          <w:smallCaps/>
          <w:sz w:val="28"/>
        </w:rPr>
        <w:tab/>
      </w:r>
    </w:p>
    <w:p w14:paraId="52E038CF" w14:textId="3DA937A8"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Email Address</w:t>
      </w:r>
      <w:r>
        <w:rPr>
          <w:rFonts w:ascii="Times New Roman Bold" w:hAnsi="Times New Roman Bold" w:cs="Times New Roman"/>
          <w:b/>
          <w:smallCaps/>
          <w:sz w:val="28"/>
        </w:rPr>
        <w:tab/>
      </w:r>
    </w:p>
    <w:p w14:paraId="1FC90E03" w14:textId="607ABC9C" w:rsidR="001843C0" w:rsidRDefault="001843C0" w:rsidP="001843C0">
      <w:pPr>
        <w:tabs>
          <w:tab w:val="left" w:leader="underscore" w:pos="8640"/>
        </w:tabs>
        <w:spacing w:line="240" w:lineRule="auto"/>
        <w:rPr>
          <w:rFonts w:ascii="Times New Roman Bold" w:hAnsi="Times New Roman Bold" w:cs="Times New Roman"/>
          <w:b/>
          <w:smallCaps/>
          <w:sz w:val="28"/>
        </w:rPr>
      </w:pPr>
      <w:r>
        <w:rPr>
          <w:rFonts w:ascii="Times New Roman Bold" w:hAnsi="Times New Roman Bold" w:cs="Times New Roman"/>
          <w:b/>
          <w:smallCaps/>
          <w:sz w:val="28"/>
        </w:rPr>
        <w:t>Phone</w:t>
      </w:r>
      <w:r>
        <w:rPr>
          <w:rFonts w:ascii="Times New Roman Bold" w:hAnsi="Times New Roman Bold" w:cs="Times New Roman"/>
          <w:b/>
          <w:smallCaps/>
          <w:sz w:val="28"/>
        </w:rPr>
        <w:tab/>
      </w:r>
    </w:p>
    <w:p w14:paraId="32FA34AF" w14:textId="15054A17" w:rsidR="001843C0" w:rsidRDefault="001843C0" w:rsidP="00003976">
      <w:pPr>
        <w:spacing w:line="240" w:lineRule="auto"/>
        <w:rPr>
          <w:rFonts w:ascii="Times New Roman Bold" w:hAnsi="Times New Roman Bold" w:cs="Times New Roman"/>
          <w:b/>
          <w:smallCaps/>
          <w:sz w:val="28"/>
        </w:rPr>
      </w:pPr>
    </w:p>
    <w:p w14:paraId="2FDD072C" w14:textId="5F9BAD75" w:rsidR="00C0352D" w:rsidRDefault="002841BF" w:rsidP="00C0352D">
      <w:pPr>
        <w:jc w:val="center"/>
        <w:rPr>
          <w:rFonts w:ascii="Times New Roman Bold" w:hAnsi="Times New Roman Bold" w:cs="Times New Roman"/>
          <w:b/>
          <w:smallCaps/>
          <w:sz w:val="28"/>
        </w:rPr>
      </w:pPr>
      <w:r>
        <w:rPr>
          <w:rFonts w:ascii="Times New Roman Bold" w:hAnsi="Times New Roman Bold" w:cs="Times New Roman"/>
          <w:b/>
          <w:smallCaps/>
          <w:sz w:val="28"/>
        </w:rPr>
        <w:br w:type="page"/>
      </w:r>
    </w:p>
    <w:p w14:paraId="7C408FD2" w14:textId="7BDF56DE" w:rsidR="00693670" w:rsidRDefault="00693670" w:rsidP="00C0352D">
      <w:pPr>
        <w:spacing w:after="0" w:line="240" w:lineRule="auto"/>
        <w:jc w:val="center"/>
        <w:rPr>
          <w:rFonts w:ascii="Times New Roman Bold" w:hAnsi="Times New Roman Bold" w:cs="Times New Roman"/>
          <w:b/>
          <w:smallCaps/>
          <w:sz w:val="28"/>
        </w:rPr>
      </w:pPr>
      <w:r>
        <w:rPr>
          <w:rFonts w:ascii="Times New Roman Bold" w:hAnsi="Times New Roman Bold" w:cs="Times New Roman"/>
          <w:b/>
          <w:smallCaps/>
          <w:noProof/>
          <w:sz w:val="28"/>
        </w:rPr>
        <w:lastRenderedPageBreak/>
        <w:drawing>
          <wp:inline distT="0" distB="0" distL="0" distR="0" wp14:anchorId="42147A02" wp14:editId="67EB7955">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a_University--Southeast_IN_2_392495.jpg"/>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08D14A4B" w14:textId="77777777" w:rsidR="00693670" w:rsidRDefault="00693670" w:rsidP="00C0352D">
      <w:pPr>
        <w:spacing w:after="0" w:line="240" w:lineRule="auto"/>
        <w:jc w:val="center"/>
        <w:rPr>
          <w:rFonts w:ascii="Times New Roman Bold" w:hAnsi="Times New Roman Bold" w:cs="Times New Roman"/>
          <w:b/>
          <w:smallCaps/>
          <w:sz w:val="28"/>
        </w:rPr>
      </w:pPr>
    </w:p>
    <w:p w14:paraId="03503840" w14:textId="3BA01EFB" w:rsidR="00E33460" w:rsidRPr="00550856" w:rsidRDefault="009D6EC1" w:rsidP="00C0352D">
      <w:pPr>
        <w:spacing w:after="0" w:line="240" w:lineRule="auto"/>
        <w:jc w:val="center"/>
        <w:rPr>
          <w:rFonts w:ascii="Times New Roman Bold" w:hAnsi="Times New Roman Bold" w:cs="Times New Roman"/>
          <w:b/>
          <w:smallCaps/>
          <w:sz w:val="28"/>
        </w:rPr>
      </w:pPr>
      <w:r>
        <w:rPr>
          <w:rFonts w:ascii="Times New Roman Bold" w:hAnsi="Times New Roman Bold" w:cs="Times New Roman"/>
          <w:b/>
          <w:smallCaps/>
          <w:sz w:val="28"/>
        </w:rPr>
        <w:t>Self-Governed</w:t>
      </w:r>
      <w:r w:rsidRPr="00550856">
        <w:rPr>
          <w:rFonts w:ascii="Times New Roman Bold" w:hAnsi="Times New Roman Bold" w:cs="Times New Roman"/>
          <w:b/>
          <w:smallCaps/>
          <w:sz w:val="28"/>
        </w:rPr>
        <w:t xml:space="preserve"> </w:t>
      </w:r>
      <w:r w:rsidR="00E33460" w:rsidRPr="00550856">
        <w:rPr>
          <w:rFonts w:ascii="Times New Roman Bold" w:hAnsi="Times New Roman Bold" w:cs="Times New Roman"/>
          <w:b/>
          <w:smallCaps/>
          <w:sz w:val="28"/>
        </w:rPr>
        <w:t>Student Organization</w:t>
      </w:r>
      <w:r w:rsidR="007D54D6" w:rsidRPr="00550856">
        <w:rPr>
          <w:rFonts w:ascii="Times New Roman Bold" w:hAnsi="Times New Roman Bold" w:cs="Times New Roman"/>
          <w:b/>
          <w:smallCaps/>
          <w:sz w:val="28"/>
        </w:rPr>
        <w:t xml:space="preserve"> Agreement</w:t>
      </w:r>
    </w:p>
    <w:p w14:paraId="2852F2D8" w14:textId="77777777" w:rsidR="009032B5" w:rsidRDefault="00E334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Trustees of Indiana University (</w:t>
      </w:r>
      <w:r w:rsidR="00722801">
        <w:rPr>
          <w:rFonts w:ascii="Times New Roman" w:hAnsi="Times New Roman" w:cs="Times New Roman"/>
        </w:rPr>
        <w:t>“</w:t>
      </w:r>
      <w:r>
        <w:rPr>
          <w:rFonts w:ascii="Times New Roman" w:hAnsi="Times New Roman" w:cs="Times New Roman"/>
        </w:rPr>
        <w:t>IU</w:t>
      </w:r>
      <w:r w:rsidR="00722801">
        <w:rPr>
          <w:rFonts w:ascii="Times New Roman" w:hAnsi="Times New Roman" w:cs="Times New Roman"/>
        </w:rPr>
        <w:t>”</w:t>
      </w:r>
      <w:r>
        <w:rPr>
          <w:rFonts w:ascii="Times New Roman" w:hAnsi="Times New Roman" w:cs="Times New Roman"/>
        </w:rPr>
        <w:t xml:space="preserve"> or </w:t>
      </w:r>
      <w:r w:rsidR="00722801">
        <w:rPr>
          <w:rFonts w:ascii="Times New Roman" w:hAnsi="Times New Roman" w:cs="Times New Roman"/>
        </w:rPr>
        <w:t>“</w:t>
      </w:r>
      <w:r>
        <w:rPr>
          <w:rFonts w:ascii="Times New Roman" w:hAnsi="Times New Roman" w:cs="Times New Roman"/>
        </w:rPr>
        <w:t>University</w:t>
      </w:r>
      <w:r w:rsidR="00722801">
        <w:rPr>
          <w:rFonts w:ascii="Times New Roman" w:hAnsi="Times New Roman" w:cs="Times New Roman"/>
        </w:rPr>
        <w:t>”</w:t>
      </w:r>
      <w:r>
        <w:rPr>
          <w:rFonts w:ascii="Times New Roman" w:hAnsi="Times New Roman" w:cs="Times New Roman"/>
        </w:rPr>
        <w:t>) recognize that the availability of a wide range of opportunities and benefits for its students</w:t>
      </w:r>
      <w:r w:rsidR="00D04CFA">
        <w:rPr>
          <w:rFonts w:ascii="Times New Roman" w:hAnsi="Times New Roman" w:cs="Times New Roman"/>
        </w:rPr>
        <w:t xml:space="preserve"> </w:t>
      </w:r>
      <w:r>
        <w:rPr>
          <w:rFonts w:ascii="Times New Roman" w:hAnsi="Times New Roman" w:cs="Times New Roman"/>
        </w:rPr>
        <w:t>enhance</w:t>
      </w:r>
      <w:r w:rsidR="00D04CFA">
        <w:rPr>
          <w:rFonts w:ascii="Times New Roman" w:hAnsi="Times New Roman" w:cs="Times New Roman"/>
        </w:rPr>
        <w:t>s</w:t>
      </w:r>
      <w:r>
        <w:rPr>
          <w:rFonts w:ascii="Times New Roman" w:hAnsi="Times New Roman" w:cs="Times New Roman"/>
        </w:rPr>
        <w:t xml:space="preserve"> the University environment</w:t>
      </w:r>
      <w:r w:rsidR="003B49F2">
        <w:rPr>
          <w:rFonts w:ascii="Times New Roman" w:hAnsi="Times New Roman" w:cs="Times New Roman"/>
        </w:rPr>
        <w:t>, and</w:t>
      </w:r>
      <w:r>
        <w:rPr>
          <w:rFonts w:ascii="Times New Roman" w:hAnsi="Times New Roman" w:cs="Times New Roman"/>
        </w:rPr>
        <w:t xml:space="preserve"> various organizations exist, which are comprised primarily of IU students</w:t>
      </w:r>
      <w:r w:rsidR="00D04CFA">
        <w:rPr>
          <w:rFonts w:ascii="Times New Roman" w:hAnsi="Times New Roman" w:cs="Times New Roman"/>
        </w:rPr>
        <w:t xml:space="preserve">, </w:t>
      </w:r>
      <w:r>
        <w:rPr>
          <w:rFonts w:ascii="Times New Roman" w:hAnsi="Times New Roman" w:cs="Times New Roman"/>
        </w:rPr>
        <w:t xml:space="preserve">and </w:t>
      </w:r>
      <w:r w:rsidR="00742CCE">
        <w:rPr>
          <w:rFonts w:ascii="Times New Roman" w:hAnsi="Times New Roman" w:cs="Times New Roman"/>
        </w:rPr>
        <w:t xml:space="preserve">desire that </w:t>
      </w:r>
      <w:r>
        <w:rPr>
          <w:rFonts w:ascii="Times New Roman" w:hAnsi="Times New Roman" w:cs="Times New Roman"/>
        </w:rPr>
        <w:t>IU provide the</w:t>
      </w:r>
      <w:r w:rsidR="00742CCE">
        <w:rPr>
          <w:rFonts w:ascii="Times New Roman" w:hAnsi="Times New Roman" w:cs="Times New Roman"/>
        </w:rPr>
        <w:t>m</w:t>
      </w:r>
      <w:r>
        <w:rPr>
          <w:rFonts w:ascii="Times New Roman" w:hAnsi="Times New Roman" w:cs="Times New Roman"/>
        </w:rPr>
        <w:t xml:space="preserve"> with such certain opportunities and benefits</w:t>
      </w:r>
      <w:r w:rsidR="003B49F2">
        <w:rPr>
          <w:rFonts w:ascii="Times New Roman" w:hAnsi="Times New Roman" w:cs="Times New Roman"/>
        </w:rPr>
        <w:t>. U</w:t>
      </w:r>
      <w:r>
        <w:rPr>
          <w:rFonts w:ascii="Times New Roman" w:hAnsi="Times New Roman" w:cs="Times New Roman"/>
        </w:rPr>
        <w:t>pon agreement to</w:t>
      </w:r>
      <w:r w:rsidR="00045226">
        <w:rPr>
          <w:rFonts w:ascii="Times New Roman" w:hAnsi="Times New Roman" w:cs="Times New Roman"/>
        </w:rPr>
        <w:t xml:space="preserve"> and compliance with</w:t>
      </w:r>
      <w:r>
        <w:rPr>
          <w:rFonts w:ascii="Times New Roman" w:hAnsi="Times New Roman" w:cs="Times New Roman"/>
        </w:rPr>
        <w:t xml:space="preserve"> the terms herein, </w:t>
      </w:r>
    </w:p>
    <w:p w14:paraId="1CCDDF86" w14:textId="77777777" w:rsidR="009032B5" w:rsidRDefault="009032B5">
      <w:pPr>
        <w:autoSpaceDE w:val="0"/>
        <w:autoSpaceDN w:val="0"/>
        <w:adjustRightInd w:val="0"/>
        <w:spacing w:after="0" w:line="240" w:lineRule="auto"/>
        <w:rPr>
          <w:rFonts w:ascii="Times New Roman" w:hAnsi="Times New Roman" w:cs="Times New Roman"/>
        </w:rPr>
      </w:pPr>
    </w:p>
    <w:p w14:paraId="312D0592" w14:textId="70AFA15A" w:rsidR="009032B5" w:rsidRDefault="003B49F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w:t>
      </w:r>
      <w:r w:rsidR="009032B5">
        <w:rPr>
          <w:rFonts w:ascii="Times New Roman" w:hAnsi="Times New Roman" w:cs="Times New Roman"/>
          <w:u w:val="single"/>
        </w:rPr>
        <w:t xml:space="preserve">                    </w:t>
      </w:r>
      <w:r>
        <w:rPr>
          <w:rFonts w:ascii="Times New Roman" w:hAnsi="Times New Roman" w:cs="Times New Roman"/>
        </w:rPr>
        <w:t>______, a</w:t>
      </w:r>
      <w:r w:rsidR="009D6EC1">
        <w:rPr>
          <w:rFonts w:ascii="Times New Roman" w:hAnsi="Times New Roman" w:cs="Times New Roman"/>
        </w:rPr>
        <w:t xml:space="preserve"> Self-Governed</w:t>
      </w:r>
      <w:r>
        <w:rPr>
          <w:rFonts w:ascii="Times New Roman" w:hAnsi="Times New Roman" w:cs="Times New Roman"/>
        </w:rPr>
        <w:t xml:space="preserve"> </w:t>
      </w:r>
      <w:r w:rsidR="00E33460">
        <w:rPr>
          <w:rFonts w:ascii="Times New Roman" w:hAnsi="Times New Roman" w:cs="Times New Roman"/>
        </w:rPr>
        <w:t>Student Organization (</w:t>
      </w:r>
      <w:r w:rsidR="00722801">
        <w:rPr>
          <w:rFonts w:ascii="Times New Roman" w:hAnsi="Times New Roman" w:cs="Times New Roman"/>
        </w:rPr>
        <w:t>“</w:t>
      </w:r>
      <w:r w:rsidR="009D6EC1">
        <w:rPr>
          <w:rFonts w:ascii="Times New Roman" w:hAnsi="Times New Roman" w:cs="Times New Roman"/>
        </w:rPr>
        <w:t>SGSO</w:t>
      </w:r>
      <w:r w:rsidR="00722801">
        <w:rPr>
          <w:rFonts w:ascii="Times New Roman" w:hAnsi="Times New Roman" w:cs="Times New Roman"/>
        </w:rPr>
        <w:t>”</w:t>
      </w:r>
      <w:r w:rsidR="00E33460">
        <w:rPr>
          <w:rFonts w:ascii="Times New Roman" w:hAnsi="Times New Roman" w:cs="Times New Roman"/>
        </w:rPr>
        <w:t>)</w:t>
      </w:r>
      <w:r w:rsidR="00742CCE">
        <w:rPr>
          <w:rFonts w:ascii="Times New Roman" w:hAnsi="Times New Roman" w:cs="Times New Roman"/>
        </w:rPr>
        <w:t>,</w:t>
      </w:r>
      <w:r w:rsidR="00E33460">
        <w:rPr>
          <w:rFonts w:ascii="Times New Roman" w:hAnsi="Times New Roman" w:cs="Times New Roman"/>
        </w:rPr>
        <w:t xml:space="preserve"> </w:t>
      </w:r>
    </w:p>
    <w:p w14:paraId="43B6BB30" w14:textId="0AC711AE" w:rsidR="009032B5" w:rsidRDefault="009032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(Club Name)</w:t>
      </w:r>
    </w:p>
    <w:p w14:paraId="5A2E6ED4" w14:textId="77777777" w:rsidR="001C3BE9" w:rsidRDefault="001C3BE9">
      <w:pPr>
        <w:autoSpaceDE w:val="0"/>
        <w:autoSpaceDN w:val="0"/>
        <w:adjustRightInd w:val="0"/>
        <w:spacing w:after="0" w:line="240" w:lineRule="auto"/>
        <w:rPr>
          <w:rFonts w:ascii="Times New Roman" w:hAnsi="Times New Roman" w:cs="Times New Roman"/>
        </w:rPr>
      </w:pPr>
    </w:p>
    <w:p w14:paraId="378AB216" w14:textId="02643ABF" w:rsidR="00E33460" w:rsidRDefault="00E334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will be entitled to certain benefits provided by IU, which are not </w:t>
      </w:r>
      <w:r w:rsidR="00045226">
        <w:rPr>
          <w:rFonts w:ascii="Times New Roman" w:hAnsi="Times New Roman" w:cs="Times New Roman"/>
        </w:rPr>
        <w:t xml:space="preserve">generally </w:t>
      </w:r>
      <w:r>
        <w:rPr>
          <w:rFonts w:ascii="Times New Roman" w:hAnsi="Times New Roman" w:cs="Times New Roman"/>
        </w:rPr>
        <w:t>made avai</w:t>
      </w:r>
      <w:r w:rsidR="007D54D6">
        <w:rPr>
          <w:rFonts w:ascii="Times New Roman" w:hAnsi="Times New Roman" w:cs="Times New Roman"/>
        </w:rPr>
        <w:t>lable to the public or to</w:t>
      </w:r>
      <w:r>
        <w:rPr>
          <w:rFonts w:ascii="Times New Roman" w:hAnsi="Times New Roman" w:cs="Times New Roman"/>
        </w:rPr>
        <w:t xml:space="preserve"> non-registered student organization</w:t>
      </w:r>
      <w:r w:rsidR="00045226">
        <w:rPr>
          <w:rFonts w:ascii="Times New Roman" w:hAnsi="Times New Roman" w:cs="Times New Roman"/>
        </w:rPr>
        <w:t>s</w:t>
      </w:r>
      <w:r>
        <w:rPr>
          <w:rFonts w:ascii="Times New Roman" w:hAnsi="Times New Roman" w:cs="Times New Roman"/>
        </w:rPr>
        <w:t>.</w:t>
      </w:r>
    </w:p>
    <w:p w14:paraId="39B5735F" w14:textId="77777777" w:rsidR="005564FA" w:rsidRDefault="005564FA">
      <w:pPr>
        <w:autoSpaceDE w:val="0"/>
        <w:autoSpaceDN w:val="0"/>
        <w:adjustRightInd w:val="0"/>
        <w:spacing w:after="0" w:line="240" w:lineRule="auto"/>
        <w:rPr>
          <w:rFonts w:ascii="Times New Roman" w:hAnsi="Times New Roman" w:cs="Times New Roman"/>
        </w:rPr>
      </w:pPr>
    </w:p>
    <w:p w14:paraId="24FA8581" w14:textId="77777777" w:rsidR="00E33460" w:rsidRDefault="00E3346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i/>
          <w:sz w:val="24"/>
        </w:rPr>
        <w:t>Accordingly, the parties agree as follows</w:t>
      </w:r>
      <w:r>
        <w:rPr>
          <w:rFonts w:ascii="Times New Roman" w:hAnsi="Times New Roman" w:cs="Times New Roman"/>
          <w:sz w:val="24"/>
        </w:rPr>
        <w:t>:</w:t>
      </w:r>
    </w:p>
    <w:p w14:paraId="39E06B19" w14:textId="77777777" w:rsidR="00E33460" w:rsidRDefault="00E33460">
      <w:pPr>
        <w:autoSpaceDE w:val="0"/>
        <w:autoSpaceDN w:val="0"/>
        <w:adjustRightInd w:val="0"/>
        <w:spacing w:after="0" w:line="240" w:lineRule="auto"/>
        <w:rPr>
          <w:rFonts w:ascii="Times New Roman" w:hAnsi="Times New Roman" w:cs="Times New Roman"/>
        </w:rPr>
      </w:pPr>
    </w:p>
    <w:p w14:paraId="717971A0" w14:textId="25E4752D"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Relationship between IU</w:t>
      </w:r>
      <w:r w:rsidR="00587E68">
        <w:rPr>
          <w:rFonts w:ascii="Times New Roman" w:hAnsi="Times New Roman" w:cs="Times New Roman"/>
          <w:b/>
          <w:sz w:val="24"/>
        </w:rPr>
        <w:t xml:space="preserve"> Southeast</w:t>
      </w:r>
      <w:r w:rsidRPr="00DB1256">
        <w:rPr>
          <w:rFonts w:ascii="Times New Roman" w:hAnsi="Times New Roman" w:cs="Times New Roman"/>
          <w:b/>
          <w:sz w:val="24"/>
        </w:rPr>
        <w:t xml:space="preserve"> and the </w:t>
      </w:r>
      <w:r w:rsidR="009D6EC1">
        <w:rPr>
          <w:rFonts w:ascii="Times New Roman" w:hAnsi="Times New Roman" w:cs="Times New Roman"/>
          <w:b/>
          <w:sz w:val="24"/>
        </w:rPr>
        <w:t>SGSO</w:t>
      </w:r>
    </w:p>
    <w:p w14:paraId="20B36443" w14:textId="59B6C300" w:rsidR="006C270E" w:rsidRDefault="00FF592F" w:rsidP="00346610">
      <w:pPr>
        <w:pStyle w:val="Default"/>
        <w:rPr>
          <w:rFonts w:ascii="Times New Roman" w:hAnsi="Times New Roman" w:cs="Times New Roman"/>
          <w:sz w:val="22"/>
          <w:szCs w:val="22"/>
        </w:rPr>
      </w:pPr>
      <w:r>
        <w:rPr>
          <w:rFonts w:ascii="Times New Roman" w:hAnsi="Times New Roman" w:cs="Times New Roman"/>
          <w:sz w:val="22"/>
          <w:szCs w:val="22"/>
        </w:rPr>
        <w:t>T</w:t>
      </w:r>
      <w:r w:rsidR="00E33460" w:rsidRPr="00346610">
        <w:rPr>
          <w:rFonts w:ascii="Times New Roman" w:hAnsi="Times New Roman" w:cs="Times New Roman"/>
          <w:sz w:val="22"/>
          <w:szCs w:val="22"/>
        </w:rPr>
        <w:t xml:space="preserve">he </w:t>
      </w:r>
      <w:r w:rsidR="009D6EC1" w:rsidRPr="00346610">
        <w:rPr>
          <w:rFonts w:ascii="Times New Roman" w:hAnsi="Times New Roman" w:cs="Times New Roman"/>
          <w:sz w:val="22"/>
          <w:szCs w:val="22"/>
        </w:rPr>
        <w:t>SGSO</w:t>
      </w:r>
      <w:r w:rsidR="00E33460" w:rsidRPr="00346610">
        <w:rPr>
          <w:rFonts w:ascii="Times New Roman" w:hAnsi="Times New Roman" w:cs="Times New Roman"/>
          <w:sz w:val="22"/>
          <w:szCs w:val="22"/>
        </w:rPr>
        <w:t xml:space="preserve"> is an independent entity</w:t>
      </w:r>
      <w:r w:rsidR="00384F71" w:rsidRPr="00346610">
        <w:rPr>
          <w:rFonts w:ascii="Times New Roman" w:hAnsi="Times New Roman" w:cs="Times New Roman"/>
          <w:sz w:val="22"/>
          <w:szCs w:val="22"/>
        </w:rPr>
        <w:t xml:space="preserve"> or independent association of individual</w:t>
      </w:r>
      <w:r w:rsidR="00A70835" w:rsidRPr="00346610">
        <w:rPr>
          <w:rFonts w:ascii="Times New Roman" w:hAnsi="Times New Roman" w:cs="Times New Roman"/>
          <w:sz w:val="22"/>
          <w:szCs w:val="22"/>
        </w:rPr>
        <w:t xml:space="preserve"> students</w:t>
      </w:r>
      <w:r w:rsidR="00E33460" w:rsidRPr="00346610">
        <w:rPr>
          <w:rFonts w:ascii="Times New Roman" w:hAnsi="Times New Roman" w:cs="Times New Roman"/>
          <w:sz w:val="22"/>
          <w:szCs w:val="22"/>
        </w:rPr>
        <w:t xml:space="preserve">. </w:t>
      </w:r>
      <w:r w:rsidR="00A70835" w:rsidRPr="00346610">
        <w:rPr>
          <w:rFonts w:ascii="Times New Roman" w:hAnsi="Times New Roman" w:cs="Times New Roman"/>
          <w:sz w:val="22"/>
          <w:szCs w:val="22"/>
        </w:rPr>
        <w:t xml:space="preserve">The University recognizes the important role played by the SGSO in engaging students, creating a diverse </w:t>
      </w:r>
      <w:r w:rsidR="005564FA" w:rsidRPr="00346610">
        <w:rPr>
          <w:rFonts w:ascii="Times New Roman" w:hAnsi="Times New Roman" w:cs="Times New Roman"/>
          <w:sz w:val="22"/>
          <w:szCs w:val="22"/>
        </w:rPr>
        <w:t xml:space="preserve">co-curricular </w:t>
      </w:r>
      <w:r w:rsidR="00A70835" w:rsidRPr="00346610">
        <w:rPr>
          <w:rFonts w:ascii="Times New Roman" w:hAnsi="Times New Roman" w:cs="Times New Roman"/>
          <w:sz w:val="22"/>
          <w:szCs w:val="22"/>
        </w:rPr>
        <w:t xml:space="preserve">environment, fostering the expression of students’ ideas and interests, and adding to the unique identity of Indiana University. The relationship between the University and SGSOs is viewed as consistent with the University’s philosophy of education and student self-governance. </w:t>
      </w:r>
    </w:p>
    <w:p w14:paraId="0D3B6451" w14:textId="77777777" w:rsidR="006C270E" w:rsidRDefault="006C270E" w:rsidP="00346610">
      <w:pPr>
        <w:pStyle w:val="Default"/>
        <w:rPr>
          <w:rFonts w:ascii="Times New Roman" w:hAnsi="Times New Roman" w:cs="Times New Roman"/>
          <w:sz w:val="22"/>
          <w:szCs w:val="22"/>
        </w:rPr>
      </w:pPr>
    </w:p>
    <w:p w14:paraId="2207B486" w14:textId="55FA74AC" w:rsidR="005564FA" w:rsidRDefault="00A70835" w:rsidP="00346610">
      <w:pPr>
        <w:pStyle w:val="Default"/>
        <w:rPr>
          <w:rFonts w:ascii="Times New Roman" w:hAnsi="Times New Roman" w:cs="Times New Roman"/>
        </w:rPr>
      </w:pPr>
      <w:r w:rsidRPr="00346610">
        <w:rPr>
          <w:rFonts w:ascii="Times New Roman" w:hAnsi="Times New Roman" w:cs="Times New Roman"/>
          <w:sz w:val="22"/>
          <w:szCs w:val="22"/>
        </w:rPr>
        <w:t xml:space="preserve">To this end, SGSO leaders </w:t>
      </w:r>
      <w:r w:rsidR="005564FA" w:rsidRPr="00346610">
        <w:rPr>
          <w:rFonts w:ascii="Times New Roman" w:hAnsi="Times New Roman" w:cs="Times New Roman"/>
          <w:sz w:val="22"/>
          <w:szCs w:val="22"/>
        </w:rPr>
        <w:t xml:space="preserve">and members </w:t>
      </w:r>
      <w:r w:rsidRPr="00346610">
        <w:rPr>
          <w:rFonts w:ascii="Times New Roman" w:hAnsi="Times New Roman" w:cs="Times New Roman"/>
          <w:sz w:val="22"/>
          <w:szCs w:val="22"/>
        </w:rPr>
        <w:t xml:space="preserve">shall assume the responsibility for the organization’s activities and conduct. The University shall make available </w:t>
      </w:r>
      <w:r w:rsidR="006C270E">
        <w:rPr>
          <w:rFonts w:ascii="Times New Roman" w:hAnsi="Times New Roman" w:cs="Times New Roman"/>
          <w:sz w:val="22"/>
          <w:szCs w:val="22"/>
        </w:rPr>
        <w:t xml:space="preserve">certain </w:t>
      </w:r>
      <w:r w:rsidRPr="00346610">
        <w:rPr>
          <w:rFonts w:ascii="Times New Roman" w:hAnsi="Times New Roman" w:cs="Times New Roman"/>
          <w:sz w:val="22"/>
          <w:szCs w:val="22"/>
        </w:rPr>
        <w:t xml:space="preserve">staff </w:t>
      </w:r>
      <w:r w:rsidR="005564FA" w:rsidRPr="00346610">
        <w:rPr>
          <w:rFonts w:ascii="Times New Roman" w:hAnsi="Times New Roman" w:cs="Times New Roman"/>
          <w:sz w:val="22"/>
          <w:szCs w:val="22"/>
        </w:rPr>
        <w:t xml:space="preserve">and </w:t>
      </w:r>
      <w:r w:rsidRPr="00346610">
        <w:rPr>
          <w:rFonts w:ascii="Times New Roman" w:hAnsi="Times New Roman" w:cs="Times New Roman"/>
          <w:sz w:val="22"/>
          <w:szCs w:val="22"/>
        </w:rPr>
        <w:t>resource</w:t>
      </w:r>
      <w:r w:rsidR="006C270E">
        <w:rPr>
          <w:rFonts w:ascii="Times New Roman" w:hAnsi="Times New Roman" w:cs="Times New Roman"/>
          <w:sz w:val="22"/>
          <w:szCs w:val="22"/>
        </w:rPr>
        <w:t>s</w:t>
      </w:r>
      <w:r w:rsidRPr="00346610">
        <w:rPr>
          <w:rFonts w:ascii="Times New Roman" w:hAnsi="Times New Roman" w:cs="Times New Roman"/>
          <w:sz w:val="22"/>
          <w:szCs w:val="22"/>
        </w:rPr>
        <w:t xml:space="preserve"> in </w:t>
      </w:r>
      <w:r w:rsidR="005A124F">
        <w:rPr>
          <w:rFonts w:ascii="Times New Roman" w:hAnsi="Times New Roman" w:cs="Times New Roman"/>
          <w:sz w:val="22"/>
          <w:szCs w:val="22"/>
        </w:rPr>
        <w:t xml:space="preserve">the </w:t>
      </w:r>
      <w:r w:rsidR="0066686B">
        <w:rPr>
          <w:rFonts w:ascii="Times New Roman" w:hAnsi="Times New Roman" w:cs="Times New Roman"/>
          <w:sz w:val="22"/>
          <w:szCs w:val="22"/>
        </w:rPr>
        <w:t xml:space="preserve">Office of </w:t>
      </w:r>
      <w:r w:rsidR="00587E68">
        <w:rPr>
          <w:rFonts w:ascii="Times New Roman" w:hAnsi="Times New Roman" w:cs="Times New Roman"/>
          <w:sz w:val="22"/>
          <w:szCs w:val="22"/>
        </w:rPr>
        <w:t>Campus Life</w:t>
      </w:r>
      <w:r w:rsidRPr="00346610">
        <w:rPr>
          <w:rFonts w:ascii="Times New Roman" w:hAnsi="Times New Roman" w:cs="Times New Roman"/>
          <w:sz w:val="22"/>
          <w:szCs w:val="22"/>
        </w:rPr>
        <w:t xml:space="preserve"> to answer questions regarding the relationship between the University and SGSOs and to provide education</w:t>
      </w:r>
      <w:r w:rsidR="00146B76" w:rsidRPr="00346610">
        <w:rPr>
          <w:rFonts w:ascii="Times New Roman" w:hAnsi="Times New Roman" w:cs="Times New Roman"/>
          <w:sz w:val="22"/>
          <w:szCs w:val="22"/>
        </w:rPr>
        <w:t xml:space="preserve"> and</w:t>
      </w:r>
      <w:r w:rsidR="00346610">
        <w:rPr>
          <w:rFonts w:ascii="Times New Roman" w:hAnsi="Times New Roman" w:cs="Times New Roman"/>
          <w:sz w:val="22"/>
          <w:szCs w:val="22"/>
        </w:rPr>
        <w:t xml:space="preserve"> </w:t>
      </w:r>
      <w:r w:rsidRPr="00346610">
        <w:rPr>
          <w:rFonts w:ascii="Times New Roman" w:hAnsi="Times New Roman" w:cs="Times New Roman"/>
          <w:sz w:val="22"/>
          <w:szCs w:val="22"/>
        </w:rPr>
        <w:t>services to support the effective functioning of SGSOs.</w:t>
      </w:r>
      <w:r w:rsidR="00E33460">
        <w:rPr>
          <w:rFonts w:ascii="Times New Roman" w:hAnsi="Times New Roman" w:cs="Times New Roman"/>
        </w:rPr>
        <w:t xml:space="preserve"> </w:t>
      </w:r>
    </w:p>
    <w:p w14:paraId="1CA5324D" w14:textId="77777777" w:rsidR="005564FA" w:rsidRDefault="005564FA" w:rsidP="00346610">
      <w:pPr>
        <w:autoSpaceDE w:val="0"/>
        <w:autoSpaceDN w:val="0"/>
        <w:adjustRightInd w:val="0"/>
        <w:spacing w:after="0" w:line="240" w:lineRule="auto"/>
        <w:rPr>
          <w:rFonts w:ascii="Times New Roman" w:hAnsi="Times New Roman" w:cs="Times New Roman"/>
        </w:rPr>
      </w:pPr>
    </w:p>
    <w:p w14:paraId="2F898E14" w14:textId="5363B40F" w:rsidR="005564FA" w:rsidRDefault="00E33460" w:rsidP="003466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parties agree that the </w:t>
      </w:r>
      <w:r w:rsidR="009D6EC1">
        <w:rPr>
          <w:rFonts w:ascii="Times New Roman" w:hAnsi="Times New Roman" w:cs="Times New Roman"/>
        </w:rPr>
        <w:t>SGSO</w:t>
      </w:r>
      <w:r>
        <w:rPr>
          <w:rFonts w:ascii="Times New Roman" w:hAnsi="Times New Roman" w:cs="Times New Roman"/>
        </w:rPr>
        <w:t xml:space="preserve"> operates independently and is not an agent, servant, or employee of IU, and neither h</w:t>
      </w:r>
      <w:r w:rsidR="007D54D6">
        <w:rPr>
          <w:rFonts w:ascii="Times New Roman" w:hAnsi="Times New Roman" w:cs="Times New Roman"/>
        </w:rPr>
        <w:t xml:space="preserve">as the authority to act for the other </w:t>
      </w:r>
      <w:r>
        <w:rPr>
          <w:rFonts w:ascii="Times New Roman" w:hAnsi="Times New Roman" w:cs="Times New Roman"/>
        </w:rPr>
        <w:t xml:space="preserve">or commit the other to any activity, transaction, or agreement.  Further, IU does not </w:t>
      </w:r>
      <w:r w:rsidR="008E347B">
        <w:rPr>
          <w:rFonts w:ascii="Times New Roman" w:hAnsi="Times New Roman" w:cs="Times New Roman"/>
        </w:rPr>
        <w:t xml:space="preserve">supervise, </w:t>
      </w:r>
      <w:r>
        <w:rPr>
          <w:rFonts w:ascii="Times New Roman" w:hAnsi="Times New Roman" w:cs="Times New Roman"/>
        </w:rPr>
        <w:t>direct</w:t>
      </w:r>
      <w:r w:rsidR="008E347B">
        <w:rPr>
          <w:rFonts w:ascii="Times New Roman" w:hAnsi="Times New Roman" w:cs="Times New Roman"/>
        </w:rPr>
        <w:t>,</w:t>
      </w:r>
      <w:r>
        <w:rPr>
          <w:rFonts w:ascii="Times New Roman" w:hAnsi="Times New Roman" w:cs="Times New Roman"/>
        </w:rPr>
        <w:t xml:space="preserve"> </w:t>
      </w:r>
      <w:r w:rsidR="007D54D6">
        <w:rPr>
          <w:rFonts w:ascii="Times New Roman" w:hAnsi="Times New Roman" w:cs="Times New Roman"/>
        </w:rPr>
        <w:t>or control</w:t>
      </w:r>
      <w:r w:rsidR="00384F71">
        <w:rPr>
          <w:rFonts w:ascii="Times New Roman" w:hAnsi="Times New Roman" w:cs="Times New Roman"/>
        </w:rPr>
        <w:t xml:space="preserve"> </w:t>
      </w:r>
      <w:r w:rsidR="007D54D6">
        <w:rPr>
          <w:rFonts w:ascii="Times New Roman" w:hAnsi="Times New Roman" w:cs="Times New Roman"/>
        </w:rPr>
        <w:t xml:space="preserve">the </w:t>
      </w:r>
      <w:r w:rsidR="009D6EC1">
        <w:rPr>
          <w:rFonts w:ascii="Times New Roman" w:hAnsi="Times New Roman" w:cs="Times New Roman"/>
        </w:rPr>
        <w:t>SGSO</w:t>
      </w:r>
      <w:r w:rsidR="007D54D6">
        <w:rPr>
          <w:rFonts w:ascii="Times New Roman" w:hAnsi="Times New Roman" w:cs="Times New Roman"/>
        </w:rPr>
        <w:t>’s activities. H</w:t>
      </w:r>
      <w:r>
        <w:rPr>
          <w:rFonts w:ascii="Times New Roman" w:hAnsi="Times New Roman" w:cs="Times New Roman"/>
        </w:rPr>
        <w:t>owever, the University does control its facilities, services, and property</w:t>
      </w:r>
      <w:r w:rsidR="00650FD2">
        <w:rPr>
          <w:rFonts w:ascii="Times New Roman" w:hAnsi="Times New Roman" w:cs="Times New Roman"/>
        </w:rPr>
        <w:t>, and to the extent that such University</w:t>
      </w:r>
      <w:r>
        <w:rPr>
          <w:rFonts w:ascii="Times New Roman" w:hAnsi="Times New Roman" w:cs="Times New Roman"/>
        </w:rPr>
        <w:t xml:space="preserve"> assets </w:t>
      </w:r>
      <w:r w:rsidR="00A70835">
        <w:rPr>
          <w:rFonts w:ascii="Times New Roman" w:hAnsi="Times New Roman" w:cs="Times New Roman"/>
        </w:rPr>
        <w:t xml:space="preserve">or services </w:t>
      </w:r>
      <w:r>
        <w:rPr>
          <w:rFonts w:ascii="Times New Roman" w:hAnsi="Times New Roman" w:cs="Times New Roman"/>
        </w:rPr>
        <w:t xml:space="preserve">are used by the </w:t>
      </w:r>
      <w:r w:rsidR="009D6EC1">
        <w:rPr>
          <w:rFonts w:ascii="Times New Roman" w:hAnsi="Times New Roman" w:cs="Times New Roman"/>
        </w:rPr>
        <w:t>SGSO</w:t>
      </w:r>
      <w:r>
        <w:rPr>
          <w:rFonts w:ascii="Times New Roman" w:hAnsi="Times New Roman" w:cs="Times New Roman"/>
        </w:rPr>
        <w:t xml:space="preserve"> in conducting its private affairs or activities, the </w:t>
      </w:r>
      <w:r w:rsidR="009D6EC1">
        <w:rPr>
          <w:rFonts w:ascii="Times New Roman" w:hAnsi="Times New Roman" w:cs="Times New Roman"/>
        </w:rPr>
        <w:t>SGSO</w:t>
      </w:r>
      <w:r>
        <w:rPr>
          <w:rFonts w:ascii="Times New Roman" w:hAnsi="Times New Roman" w:cs="Times New Roman"/>
        </w:rPr>
        <w:t xml:space="preserve"> may be under additional terms and conditions that govern the use of the specific facility, service, or property.</w:t>
      </w:r>
    </w:p>
    <w:p w14:paraId="007BFC45" w14:textId="77777777" w:rsidR="005564FA" w:rsidRDefault="005564FA" w:rsidP="00346610">
      <w:pPr>
        <w:autoSpaceDE w:val="0"/>
        <w:autoSpaceDN w:val="0"/>
        <w:adjustRightInd w:val="0"/>
        <w:spacing w:after="0" w:line="240" w:lineRule="auto"/>
        <w:rPr>
          <w:rFonts w:ascii="Times New Roman" w:hAnsi="Times New Roman" w:cs="Times New Roman"/>
        </w:rPr>
      </w:pPr>
    </w:p>
    <w:p w14:paraId="01B63282" w14:textId="68F56CC4" w:rsidR="00E33460" w:rsidRDefault="00E33460" w:rsidP="00550856">
      <w:pPr>
        <w:spacing w:line="240" w:lineRule="auto"/>
        <w:rPr>
          <w:rFonts w:ascii="Times New Roman" w:hAnsi="Times New Roman" w:cs="Times New Roman"/>
        </w:rPr>
      </w:pPr>
      <w:r w:rsidRPr="003B49F2">
        <w:rPr>
          <w:rFonts w:ascii="Times New Roman" w:hAnsi="Times New Roman" w:cs="Times New Roman"/>
        </w:rPr>
        <w:t xml:space="preserve">As an independent entity, </w:t>
      </w:r>
      <w:r w:rsidR="007D54D6" w:rsidRPr="003B49F2">
        <w:rPr>
          <w:rFonts w:ascii="Times New Roman" w:hAnsi="Times New Roman" w:cs="Times New Roman"/>
        </w:rPr>
        <w:t xml:space="preserve">the </w:t>
      </w:r>
      <w:r w:rsidR="009D6EC1">
        <w:rPr>
          <w:rFonts w:ascii="Times New Roman" w:hAnsi="Times New Roman" w:cs="Times New Roman"/>
        </w:rPr>
        <w:t>SGSO</w:t>
      </w:r>
      <w:r w:rsidRPr="003B49F2">
        <w:rPr>
          <w:rFonts w:ascii="Times New Roman" w:hAnsi="Times New Roman" w:cs="Times New Roman"/>
        </w:rPr>
        <w:t xml:space="preserve"> is free to exist or disband</w:t>
      </w:r>
      <w:r w:rsidR="00146B76">
        <w:rPr>
          <w:rFonts w:ascii="Times New Roman" w:hAnsi="Times New Roman" w:cs="Times New Roman"/>
        </w:rPr>
        <w:t xml:space="preserve"> at any time</w:t>
      </w:r>
      <w:r w:rsidR="004C3BF4">
        <w:rPr>
          <w:rFonts w:ascii="Times New Roman" w:hAnsi="Times New Roman" w:cs="Times New Roman"/>
        </w:rPr>
        <w:t>. The SGSO</w:t>
      </w:r>
      <w:r w:rsidRPr="003B49F2">
        <w:rPr>
          <w:rFonts w:ascii="Times New Roman" w:hAnsi="Times New Roman" w:cs="Times New Roman"/>
        </w:rPr>
        <w:t xml:space="preserve"> is fully responsible for its own activities, and </w:t>
      </w:r>
      <w:r w:rsidR="004C3BF4">
        <w:rPr>
          <w:rFonts w:ascii="Times New Roman" w:hAnsi="Times New Roman" w:cs="Times New Roman"/>
        </w:rPr>
        <w:t>the SGSO’s</w:t>
      </w:r>
      <w:r w:rsidRPr="003B49F2">
        <w:rPr>
          <w:rFonts w:ascii="Times New Roman" w:hAnsi="Times New Roman" w:cs="Times New Roman"/>
        </w:rPr>
        <w:t xml:space="preserve"> goals and activities are determined solely by the </w:t>
      </w:r>
      <w:r w:rsidR="009D6EC1">
        <w:rPr>
          <w:rFonts w:ascii="Times New Roman" w:hAnsi="Times New Roman" w:cs="Times New Roman"/>
        </w:rPr>
        <w:t>SGSO</w:t>
      </w:r>
      <w:r w:rsidR="004C3BF4">
        <w:rPr>
          <w:rFonts w:ascii="Times New Roman" w:hAnsi="Times New Roman" w:cs="Times New Roman"/>
        </w:rPr>
        <w:t>, subject to the limitations identified in this Agreement</w:t>
      </w:r>
      <w:r w:rsidRPr="003B49F2">
        <w:rPr>
          <w:rFonts w:ascii="Times New Roman" w:hAnsi="Times New Roman" w:cs="Times New Roman"/>
        </w:rPr>
        <w:t>.  Provided that the organization</w:t>
      </w:r>
      <w:r w:rsidR="009E2BAF">
        <w:rPr>
          <w:rFonts w:ascii="Times New Roman" w:hAnsi="Times New Roman" w:cs="Times New Roman"/>
        </w:rPr>
        <w:t xml:space="preserve"> meets the requirements of an SGSO as set out by </w:t>
      </w:r>
      <w:r w:rsidR="00E67F66">
        <w:rPr>
          <w:rFonts w:ascii="Times New Roman" w:hAnsi="Times New Roman" w:cs="Times New Roman"/>
        </w:rPr>
        <w:t>this agreement and the S</w:t>
      </w:r>
      <w:r w:rsidR="000A1717">
        <w:rPr>
          <w:rFonts w:ascii="Times New Roman" w:hAnsi="Times New Roman" w:cs="Times New Roman"/>
        </w:rPr>
        <w:t>tudent Organization</w:t>
      </w:r>
      <w:r w:rsidR="00E67F66">
        <w:rPr>
          <w:rFonts w:ascii="Times New Roman" w:hAnsi="Times New Roman" w:cs="Times New Roman"/>
        </w:rPr>
        <w:t xml:space="preserve"> Handbook</w:t>
      </w:r>
      <w:r w:rsidRPr="003B49F2">
        <w:rPr>
          <w:rFonts w:ascii="Times New Roman" w:hAnsi="Times New Roman" w:cs="Times New Roman"/>
        </w:rPr>
        <w:t>, IU</w:t>
      </w:r>
      <w:r w:rsidR="00587E68">
        <w:rPr>
          <w:rFonts w:ascii="Times New Roman" w:hAnsi="Times New Roman" w:cs="Times New Roman"/>
        </w:rPr>
        <w:t xml:space="preserve"> Southeast</w:t>
      </w:r>
      <w:r w:rsidRPr="003B49F2">
        <w:rPr>
          <w:rFonts w:ascii="Times New Roman" w:hAnsi="Times New Roman" w:cs="Times New Roman"/>
        </w:rPr>
        <w:t xml:space="preserve"> is willing to provide certain benefits to the </w:t>
      </w:r>
      <w:r w:rsidR="009D6EC1">
        <w:rPr>
          <w:rFonts w:ascii="Times New Roman" w:hAnsi="Times New Roman" w:cs="Times New Roman"/>
        </w:rPr>
        <w:t>SGSO</w:t>
      </w:r>
      <w:r w:rsidRPr="003B49F2">
        <w:rPr>
          <w:rFonts w:ascii="Times New Roman" w:hAnsi="Times New Roman" w:cs="Times New Roman"/>
        </w:rPr>
        <w:t xml:space="preserve">.  Any support of the </w:t>
      </w:r>
      <w:r w:rsidR="009D6EC1">
        <w:rPr>
          <w:rFonts w:ascii="Times New Roman" w:hAnsi="Times New Roman" w:cs="Times New Roman"/>
        </w:rPr>
        <w:t>SGSO</w:t>
      </w:r>
      <w:r w:rsidR="008E3317" w:rsidRPr="003B49F2">
        <w:rPr>
          <w:rFonts w:ascii="Times New Roman" w:hAnsi="Times New Roman" w:cs="Times New Roman"/>
        </w:rPr>
        <w:t xml:space="preserve"> by</w:t>
      </w:r>
      <w:r w:rsidR="000A1717">
        <w:rPr>
          <w:rFonts w:ascii="Times New Roman" w:hAnsi="Times New Roman" w:cs="Times New Roman"/>
        </w:rPr>
        <w:t xml:space="preserve"> the Office of Campus Life and</w:t>
      </w:r>
      <w:r w:rsidR="008E3317" w:rsidRPr="003B49F2">
        <w:rPr>
          <w:rFonts w:ascii="Times New Roman" w:hAnsi="Times New Roman" w:cs="Times New Roman"/>
        </w:rPr>
        <w:t xml:space="preserve"> IU</w:t>
      </w:r>
      <w:r w:rsidR="00E67F66">
        <w:rPr>
          <w:rFonts w:ascii="Times New Roman" w:hAnsi="Times New Roman" w:cs="Times New Roman"/>
        </w:rPr>
        <w:t xml:space="preserve"> </w:t>
      </w:r>
      <w:r w:rsidR="00587E68">
        <w:rPr>
          <w:rFonts w:ascii="Times New Roman" w:hAnsi="Times New Roman" w:cs="Times New Roman"/>
        </w:rPr>
        <w:t>Southeas</w:t>
      </w:r>
      <w:r w:rsidR="00E67F66">
        <w:rPr>
          <w:rFonts w:ascii="Times New Roman" w:hAnsi="Times New Roman" w:cs="Times New Roman"/>
        </w:rPr>
        <w:t>t</w:t>
      </w:r>
      <w:r w:rsidRPr="003B49F2">
        <w:rPr>
          <w:rFonts w:ascii="Times New Roman" w:hAnsi="Times New Roman" w:cs="Times New Roman"/>
        </w:rPr>
        <w:t xml:space="preserve">, </w:t>
      </w:r>
      <w:r w:rsidR="008E3317" w:rsidRPr="003B49F2">
        <w:rPr>
          <w:rFonts w:ascii="Times New Roman" w:hAnsi="Times New Roman" w:cs="Times New Roman"/>
        </w:rPr>
        <w:t xml:space="preserve">including, but not limited to, </w:t>
      </w:r>
      <w:r w:rsidRPr="003B49F2">
        <w:rPr>
          <w:rFonts w:ascii="Times New Roman" w:hAnsi="Times New Roman" w:cs="Times New Roman"/>
        </w:rPr>
        <w:t>the provisi</w:t>
      </w:r>
      <w:r w:rsidR="007D54D6" w:rsidRPr="003B49F2">
        <w:rPr>
          <w:rFonts w:ascii="Times New Roman" w:hAnsi="Times New Roman" w:cs="Times New Roman"/>
        </w:rPr>
        <w:t>on of</w:t>
      </w:r>
      <w:r w:rsidR="008E3317" w:rsidRPr="003B49F2">
        <w:rPr>
          <w:rFonts w:ascii="Times New Roman" w:hAnsi="Times New Roman" w:cs="Times New Roman"/>
        </w:rPr>
        <w:t xml:space="preserve"> certain</w:t>
      </w:r>
      <w:r w:rsidR="007D54D6" w:rsidRPr="003B49F2">
        <w:rPr>
          <w:rFonts w:ascii="Times New Roman" w:hAnsi="Times New Roman" w:cs="Times New Roman"/>
        </w:rPr>
        <w:t xml:space="preserve"> opportunities</w:t>
      </w:r>
      <w:r w:rsidR="008E3317" w:rsidRPr="003B49F2">
        <w:rPr>
          <w:rFonts w:ascii="Times New Roman" w:hAnsi="Times New Roman" w:cs="Times New Roman"/>
        </w:rPr>
        <w:t>, b</w:t>
      </w:r>
      <w:r w:rsidR="007D54D6" w:rsidRPr="003B49F2">
        <w:rPr>
          <w:rFonts w:ascii="Times New Roman" w:hAnsi="Times New Roman" w:cs="Times New Roman"/>
        </w:rPr>
        <w:t>enefits</w:t>
      </w:r>
      <w:r w:rsidR="008E3317" w:rsidRPr="003B49F2">
        <w:rPr>
          <w:rFonts w:ascii="Times New Roman" w:hAnsi="Times New Roman" w:cs="Times New Roman"/>
        </w:rPr>
        <w:t xml:space="preserve">, </w:t>
      </w:r>
      <w:r w:rsidR="007D54D6" w:rsidRPr="003B49F2">
        <w:rPr>
          <w:rFonts w:ascii="Times New Roman" w:hAnsi="Times New Roman" w:cs="Times New Roman"/>
        </w:rPr>
        <w:t>or</w:t>
      </w:r>
      <w:r w:rsidRPr="003B49F2">
        <w:rPr>
          <w:rFonts w:ascii="Times New Roman" w:hAnsi="Times New Roman" w:cs="Times New Roman"/>
        </w:rPr>
        <w:t xml:space="preserve"> access to resources, is not an endorsement</w:t>
      </w:r>
      <w:r w:rsidR="006C270E">
        <w:rPr>
          <w:rFonts w:ascii="Times New Roman" w:hAnsi="Times New Roman" w:cs="Times New Roman"/>
        </w:rPr>
        <w:t xml:space="preserve"> by the University</w:t>
      </w:r>
      <w:r w:rsidRPr="003B49F2">
        <w:rPr>
          <w:rFonts w:ascii="Times New Roman" w:hAnsi="Times New Roman" w:cs="Times New Roman"/>
        </w:rPr>
        <w:t xml:space="preserve"> of </w:t>
      </w:r>
      <w:r w:rsidR="00650FD2" w:rsidRPr="003B49F2">
        <w:rPr>
          <w:rFonts w:ascii="Times New Roman" w:hAnsi="Times New Roman" w:cs="Times New Roman"/>
        </w:rPr>
        <w:t xml:space="preserve">the </w:t>
      </w:r>
      <w:r w:rsidR="009D6EC1">
        <w:rPr>
          <w:rFonts w:ascii="Times New Roman" w:hAnsi="Times New Roman" w:cs="Times New Roman"/>
        </w:rPr>
        <w:t>SGSO</w:t>
      </w:r>
      <w:r w:rsidR="00650FD2" w:rsidRPr="003B49F2">
        <w:rPr>
          <w:rFonts w:ascii="Times New Roman" w:hAnsi="Times New Roman" w:cs="Times New Roman"/>
        </w:rPr>
        <w:t>’s beliefs or goals</w:t>
      </w:r>
      <w:r w:rsidRPr="003B49F2">
        <w:rPr>
          <w:rFonts w:ascii="Times New Roman" w:hAnsi="Times New Roman" w:cs="Times New Roman"/>
        </w:rPr>
        <w:t xml:space="preserve">.  </w:t>
      </w:r>
      <w:r w:rsidR="008E3317" w:rsidRPr="003B49F2">
        <w:rPr>
          <w:rFonts w:ascii="Times New Roman" w:hAnsi="Times New Roman" w:cs="Times New Roman"/>
        </w:rPr>
        <w:t xml:space="preserve">The </w:t>
      </w:r>
      <w:r w:rsidR="009D6EC1">
        <w:rPr>
          <w:rFonts w:ascii="Times New Roman" w:hAnsi="Times New Roman" w:cs="Times New Roman"/>
        </w:rPr>
        <w:t>SGSO</w:t>
      </w:r>
      <w:r w:rsidRPr="003B49F2">
        <w:rPr>
          <w:rFonts w:ascii="Times New Roman" w:hAnsi="Times New Roman" w:cs="Times New Roman"/>
        </w:rPr>
        <w:t xml:space="preserve"> recognizes that the organization is free to exist</w:t>
      </w:r>
      <w:r w:rsidR="00DA2CD3">
        <w:rPr>
          <w:rFonts w:ascii="Times New Roman" w:hAnsi="Times New Roman" w:cs="Times New Roman"/>
        </w:rPr>
        <w:t xml:space="preserve"> as a non-registered organization, outside of this Agreement and without the accompanying benefits.</w:t>
      </w:r>
      <w:r w:rsidRPr="003B49F2">
        <w:rPr>
          <w:rFonts w:ascii="Times New Roman" w:hAnsi="Times New Roman" w:cs="Times New Roman"/>
        </w:rPr>
        <w:t xml:space="preserve"> </w:t>
      </w:r>
    </w:p>
    <w:p w14:paraId="03066C85" w14:textId="25C2F6A4" w:rsidR="001C3BE9" w:rsidRDefault="001C3BE9" w:rsidP="00550856">
      <w:pPr>
        <w:spacing w:line="240" w:lineRule="auto"/>
        <w:rPr>
          <w:rFonts w:ascii="Times New Roman" w:hAnsi="Times New Roman" w:cs="Times New Roman"/>
        </w:rPr>
      </w:pPr>
    </w:p>
    <w:p w14:paraId="437CAFD8" w14:textId="3174CA94" w:rsidR="00587E68" w:rsidRDefault="00587E68" w:rsidP="00550856">
      <w:pPr>
        <w:spacing w:line="240" w:lineRule="auto"/>
        <w:rPr>
          <w:rFonts w:ascii="Times New Roman" w:hAnsi="Times New Roman" w:cs="Times New Roman"/>
        </w:rPr>
      </w:pPr>
    </w:p>
    <w:p w14:paraId="688C4CD4" w14:textId="77777777" w:rsidR="00587E68" w:rsidRDefault="00587E68" w:rsidP="00550856">
      <w:pPr>
        <w:spacing w:line="240" w:lineRule="auto"/>
        <w:rPr>
          <w:rFonts w:ascii="Times New Roman" w:hAnsi="Times New Roman" w:cs="Times New Roman"/>
        </w:rPr>
      </w:pPr>
    </w:p>
    <w:p w14:paraId="74E7D2BD" w14:textId="03789DE7" w:rsidR="0034129E" w:rsidRDefault="0034129E" w:rsidP="0034129E">
      <w:pPr>
        <w:pStyle w:val="ListParagraph"/>
        <w:numPr>
          <w:ilvl w:val="0"/>
          <w:numId w:val="5"/>
        </w:numPr>
        <w:spacing w:line="240" w:lineRule="auto"/>
        <w:rPr>
          <w:rFonts w:ascii="Times New Roman" w:hAnsi="Times New Roman" w:cs="Times New Roman"/>
          <w:b/>
          <w:sz w:val="24"/>
          <w:szCs w:val="24"/>
        </w:rPr>
      </w:pPr>
      <w:r w:rsidRPr="0034129E">
        <w:rPr>
          <w:rFonts w:ascii="Times New Roman" w:hAnsi="Times New Roman" w:cs="Times New Roman"/>
          <w:b/>
          <w:sz w:val="24"/>
          <w:szCs w:val="24"/>
        </w:rPr>
        <w:t>Specific Registration Procedures</w:t>
      </w:r>
    </w:p>
    <w:p w14:paraId="4A576F9D" w14:textId="0469DB5B" w:rsidR="0034129E" w:rsidRPr="0034129E" w:rsidRDefault="0034129E" w:rsidP="0034129E">
      <w:pPr>
        <w:spacing w:line="240" w:lineRule="auto"/>
        <w:rPr>
          <w:rFonts w:ascii="Times New Roman" w:hAnsi="Times New Roman" w:cs="Times New Roman"/>
          <w:sz w:val="24"/>
          <w:szCs w:val="24"/>
        </w:rPr>
      </w:pPr>
      <w:r w:rsidRPr="000C681E">
        <w:rPr>
          <w:rFonts w:ascii="Times New Roman" w:hAnsi="Times New Roman" w:cs="Times New Roman"/>
        </w:rPr>
        <w:t xml:space="preserve">Some SGSOs engage in activities that involve inherent risk. </w:t>
      </w:r>
      <w:r w:rsidR="00D83423" w:rsidRPr="000C681E">
        <w:rPr>
          <w:rFonts w:ascii="Times New Roman" w:hAnsi="Times New Roman" w:cs="Times New Roman"/>
        </w:rPr>
        <w:t xml:space="preserve">As such, these </w:t>
      </w:r>
      <w:r w:rsidRPr="000C681E">
        <w:rPr>
          <w:rFonts w:ascii="Times New Roman" w:hAnsi="Times New Roman" w:cs="Times New Roman"/>
        </w:rPr>
        <w:t>SGSOs</w:t>
      </w:r>
      <w:r w:rsidR="00D83423" w:rsidRPr="000C681E">
        <w:rPr>
          <w:rFonts w:ascii="Times New Roman" w:hAnsi="Times New Roman" w:cs="Times New Roman"/>
        </w:rPr>
        <w:t xml:space="preserve"> may be asked to pursue additional registration requirements as recommended by the </w:t>
      </w:r>
      <w:r w:rsidR="00587E68">
        <w:rPr>
          <w:rFonts w:ascii="Times New Roman" w:hAnsi="Times New Roman" w:cs="Times New Roman"/>
        </w:rPr>
        <w:t>Office of Campus Life</w:t>
      </w:r>
      <w:r w:rsidR="00E67F66">
        <w:rPr>
          <w:rFonts w:ascii="Times New Roman" w:hAnsi="Times New Roman" w:cs="Times New Roman"/>
        </w:rPr>
        <w:t xml:space="preserve"> </w:t>
      </w:r>
      <w:r w:rsidR="00587E68">
        <w:rPr>
          <w:rFonts w:ascii="Times New Roman" w:hAnsi="Times New Roman" w:cs="Times New Roman"/>
        </w:rPr>
        <w:t>or the Office of Student Affairs</w:t>
      </w:r>
      <w:r w:rsidR="00E67F66">
        <w:rPr>
          <w:rFonts w:ascii="Times New Roman" w:hAnsi="Times New Roman" w:cs="Times New Roman"/>
        </w:rPr>
        <w:t xml:space="preserve"> and Enrollment Management</w:t>
      </w:r>
      <w:r w:rsidR="00D83423" w:rsidRPr="000C681E">
        <w:rPr>
          <w:rFonts w:ascii="Times New Roman" w:hAnsi="Times New Roman" w:cs="Times New Roman"/>
        </w:rPr>
        <w:t>. This may include submission of a risk mitigation plan</w:t>
      </w:r>
      <w:r w:rsidR="00351A4A">
        <w:rPr>
          <w:rFonts w:ascii="Times New Roman" w:hAnsi="Times New Roman" w:cs="Times New Roman"/>
        </w:rPr>
        <w:t xml:space="preserve"> </w:t>
      </w:r>
      <w:r w:rsidR="00E67F66">
        <w:rPr>
          <w:rFonts w:ascii="Times New Roman" w:hAnsi="Times New Roman" w:cs="Times New Roman"/>
        </w:rPr>
        <w:t>to the said offices</w:t>
      </w:r>
      <w:r w:rsidR="00D83423" w:rsidRPr="000C681E">
        <w:rPr>
          <w:rFonts w:ascii="Times New Roman" w:hAnsi="Times New Roman" w:cs="Times New Roman"/>
        </w:rPr>
        <w:t xml:space="preserve"> for approval.</w:t>
      </w:r>
      <w:r w:rsidR="000C681E" w:rsidRPr="000C681E">
        <w:rPr>
          <w:rFonts w:ascii="Times New Roman" w:hAnsi="Times New Roman" w:cs="Times New Roman"/>
        </w:rPr>
        <w:t xml:space="preserve"> </w:t>
      </w:r>
      <w:r w:rsidR="00351A4A" w:rsidRPr="00351A4A">
        <w:rPr>
          <w:rFonts w:ascii="Times New Roman" w:hAnsi="Times New Roman" w:cs="Times New Roman"/>
        </w:rPr>
        <w:t xml:space="preserve">This plan may be required to include an assessment of the risks, a member education plan regarding the identified risks, and </w:t>
      </w:r>
      <w:r w:rsidR="006C270E">
        <w:rPr>
          <w:rFonts w:ascii="Times New Roman" w:hAnsi="Times New Roman" w:cs="Times New Roman"/>
        </w:rPr>
        <w:t xml:space="preserve">an explanation of </w:t>
      </w:r>
      <w:r w:rsidR="00351A4A" w:rsidRPr="00351A4A">
        <w:rPr>
          <w:rFonts w:ascii="Times New Roman" w:hAnsi="Times New Roman" w:cs="Times New Roman"/>
        </w:rPr>
        <w:t xml:space="preserve">how the SGSO plans to properly mitigate or protect against the identified risks. </w:t>
      </w:r>
      <w:r w:rsidR="000C681E" w:rsidRPr="000C681E">
        <w:rPr>
          <w:rFonts w:ascii="Times New Roman" w:hAnsi="Times New Roman" w:cs="Times New Roman"/>
        </w:rPr>
        <w:t>The SGSO acknowledges and agrees that any additional registration requirements, including the risk mitigation plan, shall not be construed to be a guarantee of the safety or security of the SGSO or its members, and that the SGSO is solely responsible for its own actions</w:t>
      </w:r>
      <w:r w:rsidR="000C681E">
        <w:rPr>
          <w:rFonts w:ascii="Times New Roman" w:hAnsi="Times New Roman" w:cs="Times New Roman"/>
          <w:sz w:val="24"/>
          <w:szCs w:val="24"/>
        </w:rPr>
        <w:t>.</w:t>
      </w:r>
    </w:p>
    <w:p w14:paraId="52540DC1"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Representations</w:t>
      </w:r>
    </w:p>
    <w:p w14:paraId="7DA09859" w14:textId="77777777" w:rsidR="00E33460" w:rsidRDefault="00E33460" w:rsidP="00550856">
      <w:pPr>
        <w:spacing w:line="240" w:lineRule="auto"/>
        <w:rPr>
          <w:rFonts w:ascii="Times New Roman" w:hAnsi="Times New Roman" w:cs="Times New Roman"/>
        </w:rPr>
      </w:pPr>
      <w:r>
        <w:rPr>
          <w:rFonts w:ascii="Times New Roman" w:hAnsi="Times New Roman" w:cs="Times New Roman"/>
        </w:rPr>
        <w:t xml:space="preserve">The </w:t>
      </w:r>
      <w:r w:rsidR="009D6EC1">
        <w:rPr>
          <w:rFonts w:ascii="Times New Roman" w:hAnsi="Times New Roman" w:cs="Times New Roman"/>
        </w:rPr>
        <w:t>SGSO</w:t>
      </w:r>
      <w:r>
        <w:rPr>
          <w:rFonts w:ascii="Times New Roman" w:hAnsi="Times New Roman" w:cs="Times New Roman"/>
        </w:rPr>
        <w:t xml:space="preserve"> represents that:</w:t>
      </w:r>
    </w:p>
    <w:p w14:paraId="7DC3F7DF" w14:textId="4343D159" w:rsidR="00130666" w:rsidRPr="004E4CDB" w:rsidRDefault="0004257A" w:rsidP="00D759D7">
      <w:pPr>
        <w:pStyle w:val="ListParagraph"/>
        <w:numPr>
          <w:ilvl w:val="0"/>
          <w:numId w:val="9"/>
        </w:numPr>
        <w:spacing w:line="240" w:lineRule="auto"/>
        <w:ind w:left="1440"/>
        <w:rPr>
          <w:rFonts w:ascii="Times New Roman" w:hAnsi="Times New Roman" w:cs="Times New Roman"/>
        </w:rPr>
      </w:pPr>
      <w:r w:rsidRPr="004E4CDB">
        <w:rPr>
          <w:rFonts w:ascii="Times New Roman" w:hAnsi="Times New Roman" w:cs="Times New Roman"/>
        </w:rPr>
        <w:t xml:space="preserve">The SGSO has taken or will take all necessary institutional steps as required of registering or re-registering SGSOs </w:t>
      </w:r>
      <w:r w:rsidR="00E67F66" w:rsidRPr="004E4CDB">
        <w:rPr>
          <w:rFonts w:ascii="Times New Roman" w:hAnsi="Times New Roman" w:cs="Times New Roman"/>
        </w:rPr>
        <w:t xml:space="preserve">with the Office of </w:t>
      </w:r>
      <w:r w:rsidR="00587E68" w:rsidRPr="004E4CDB">
        <w:rPr>
          <w:rFonts w:ascii="Times New Roman" w:hAnsi="Times New Roman" w:cs="Times New Roman"/>
        </w:rPr>
        <w:t>Campus Life</w:t>
      </w:r>
      <w:r w:rsidR="00E67F66" w:rsidRPr="004E4CDB">
        <w:rPr>
          <w:rFonts w:ascii="Times New Roman" w:hAnsi="Times New Roman" w:cs="Times New Roman"/>
        </w:rPr>
        <w:t>.</w:t>
      </w:r>
    </w:p>
    <w:p w14:paraId="79DC9775" w14:textId="77777777" w:rsidR="0004257A" w:rsidRDefault="0004257A" w:rsidP="00D759D7">
      <w:pPr>
        <w:pStyle w:val="ListParagraph"/>
        <w:numPr>
          <w:ilvl w:val="0"/>
          <w:numId w:val="9"/>
        </w:numPr>
        <w:spacing w:line="240" w:lineRule="auto"/>
        <w:ind w:left="1440"/>
        <w:rPr>
          <w:rFonts w:ascii="Times New Roman" w:hAnsi="Times New Roman" w:cs="Times New Roman"/>
        </w:rPr>
      </w:pPr>
      <w:r w:rsidRPr="004E4CDB">
        <w:rPr>
          <w:rFonts w:ascii="Times New Roman" w:hAnsi="Times New Roman" w:cs="Times New Roman"/>
        </w:rPr>
        <w:t>The SGSO provided a copy of this Agreement to all members of the</w:t>
      </w:r>
      <w:r w:rsidRPr="00587E68">
        <w:rPr>
          <w:rFonts w:ascii="Times New Roman" w:hAnsi="Times New Roman" w:cs="Times New Roman"/>
        </w:rPr>
        <w:t xml:space="preserve"> SGSO prior to</w:t>
      </w:r>
      <w:r>
        <w:rPr>
          <w:rFonts w:ascii="Times New Roman" w:hAnsi="Times New Roman" w:cs="Times New Roman"/>
        </w:rPr>
        <w:t xml:space="preserve"> submission for approval, and the membership approved the submission of the signed Agreement.</w:t>
      </w:r>
    </w:p>
    <w:p w14:paraId="4A30F5AC" w14:textId="31FABB8E" w:rsidR="00130666" w:rsidRPr="00E941B7" w:rsidRDefault="0004257A" w:rsidP="00D759D7">
      <w:pPr>
        <w:pStyle w:val="ListParagraph"/>
        <w:numPr>
          <w:ilvl w:val="0"/>
          <w:numId w:val="9"/>
        </w:numPr>
        <w:spacing w:line="240" w:lineRule="auto"/>
        <w:ind w:left="1440"/>
        <w:rPr>
          <w:rFonts w:ascii="Times New Roman" w:hAnsi="Times New Roman" w:cs="Times New Roman"/>
        </w:rPr>
      </w:pPr>
      <w:r w:rsidRPr="00E941B7">
        <w:rPr>
          <w:rFonts w:ascii="Times New Roman" w:hAnsi="Times New Roman" w:cs="Times New Roman"/>
        </w:rPr>
        <w:t>The SGSO is in compliance with and has reviewed all applicable IU guidelines and rules regarding student organizations, including the Student Orga</w:t>
      </w:r>
      <w:r w:rsidR="00EC6244">
        <w:rPr>
          <w:rFonts w:ascii="Times New Roman" w:hAnsi="Times New Roman" w:cs="Times New Roman"/>
        </w:rPr>
        <w:t>nization Handbook.</w:t>
      </w:r>
    </w:p>
    <w:p w14:paraId="534D91D0" w14:textId="5E7760D5" w:rsidR="00130666" w:rsidRPr="004E4CDB" w:rsidRDefault="0004257A" w:rsidP="00D759D7">
      <w:pPr>
        <w:pStyle w:val="ListParagraph"/>
        <w:numPr>
          <w:ilvl w:val="0"/>
          <w:numId w:val="9"/>
        </w:numPr>
        <w:spacing w:line="240" w:lineRule="auto"/>
        <w:ind w:left="1440"/>
        <w:rPr>
          <w:rFonts w:ascii="Times New Roman" w:hAnsi="Times New Roman" w:cs="Times New Roman"/>
        </w:rPr>
      </w:pPr>
      <w:r w:rsidRPr="004E4CDB">
        <w:rPr>
          <w:rFonts w:ascii="Times New Roman" w:hAnsi="Times New Roman" w:cs="Times New Roman"/>
        </w:rPr>
        <w:t xml:space="preserve">The SGSO and its members are subject to the Indiana University Code of Student Rights, Responsibilities, and Conduct. </w:t>
      </w:r>
    </w:p>
    <w:p w14:paraId="7BD9B0EA" w14:textId="77777777" w:rsidR="00130666" w:rsidRDefault="0004257A" w:rsidP="00D759D7">
      <w:pPr>
        <w:pStyle w:val="ListParagraph"/>
        <w:numPr>
          <w:ilvl w:val="0"/>
          <w:numId w:val="9"/>
        </w:numPr>
        <w:spacing w:line="240" w:lineRule="auto"/>
        <w:ind w:left="1440"/>
        <w:rPr>
          <w:rFonts w:ascii="Times New Roman" w:hAnsi="Times New Roman" w:cs="Times New Roman"/>
        </w:rPr>
      </w:pPr>
      <w:r w:rsidRPr="00130666">
        <w:rPr>
          <w:rFonts w:ascii="Times New Roman" w:hAnsi="Times New Roman" w:cs="Times New Roman"/>
        </w:rPr>
        <w:t>The SGSO’s activities and the activities of its members, whether or not sponsored or officially approved by the SGSO, do not and will not violate local, state, or federal laws or applicable University policies or procedures. Specifically, the SGSO acknowledges that the University has adopted a policy entitled Programs Involving Children (“PIC Policy”). By executing this Agreement, the SGSO is confirming that it is aware of the terms of the PIC Policy and accepts compliance with those terms, when applicable, as an express condition of this Agreement.</w:t>
      </w:r>
    </w:p>
    <w:p w14:paraId="2071A223" w14:textId="0DC40B97" w:rsidR="00E941B7" w:rsidRDefault="00F30D17" w:rsidP="00D759D7">
      <w:pPr>
        <w:pStyle w:val="ListParagraph"/>
        <w:numPr>
          <w:ilvl w:val="0"/>
          <w:numId w:val="9"/>
        </w:numPr>
        <w:spacing w:line="240" w:lineRule="auto"/>
        <w:ind w:left="1440"/>
        <w:rPr>
          <w:rFonts w:ascii="Times New Roman" w:hAnsi="Times New Roman"/>
        </w:rPr>
      </w:pPr>
      <w:r w:rsidRPr="00130666">
        <w:rPr>
          <w:rFonts w:ascii="Times New Roman" w:hAnsi="Times New Roman" w:cs="Times New Roman"/>
        </w:rPr>
        <w:t xml:space="preserve">The SGSO </w:t>
      </w:r>
      <w:r w:rsidR="00130666" w:rsidRPr="00130666">
        <w:rPr>
          <w:rFonts w:ascii="Times New Roman" w:hAnsi="Times New Roman"/>
        </w:rPr>
        <w:t>acknowledges that the University is subject to certain limitations with respect to political activities, and the SGSO agrees to comply with IU policies regarding political activities when such policies apply to the SGSO’s activities.</w:t>
      </w:r>
    </w:p>
    <w:p w14:paraId="0D81A366" w14:textId="34FD63BE" w:rsidR="00E941B7" w:rsidRPr="004E4CDB" w:rsidRDefault="0004257A" w:rsidP="00D759D7">
      <w:pPr>
        <w:pStyle w:val="ListParagraph"/>
        <w:numPr>
          <w:ilvl w:val="0"/>
          <w:numId w:val="9"/>
        </w:numPr>
        <w:spacing w:line="240" w:lineRule="auto"/>
        <w:ind w:left="1440"/>
        <w:rPr>
          <w:rFonts w:ascii="Times New Roman" w:hAnsi="Times New Roman" w:cs="Times New Roman"/>
        </w:rPr>
      </w:pPr>
      <w:r w:rsidRPr="004E4CDB">
        <w:rPr>
          <w:rFonts w:ascii="Times New Roman" w:hAnsi="Times New Roman" w:cs="Times New Roman"/>
        </w:rPr>
        <w:t xml:space="preserve">The SGSO will comply with IU policies and procedures </w:t>
      </w:r>
      <w:r w:rsidR="00AA55B0" w:rsidRPr="004E4CDB">
        <w:rPr>
          <w:rFonts w:ascii="Times New Roman" w:hAnsi="Times New Roman" w:cs="Times New Roman"/>
        </w:rPr>
        <w:t>that apply to any individual or organization using University facilities or property</w:t>
      </w:r>
      <w:r w:rsidRPr="004E4CDB">
        <w:rPr>
          <w:rFonts w:ascii="Times New Roman" w:hAnsi="Times New Roman" w:cs="Times New Roman"/>
        </w:rPr>
        <w:t xml:space="preserve">.   </w:t>
      </w:r>
    </w:p>
    <w:p w14:paraId="6ED647BF" w14:textId="77E8393A" w:rsidR="00E941B7" w:rsidRDefault="0004257A" w:rsidP="00D759D7">
      <w:pPr>
        <w:pStyle w:val="ListParagraph"/>
        <w:numPr>
          <w:ilvl w:val="0"/>
          <w:numId w:val="9"/>
        </w:numPr>
        <w:spacing w:line="240" w:lineRule="auto"/>
        <w:ind w:left="1440"/>
        <w:rPr>
          <w:rFonts w:ascii="Times New Roman" w:hAnsi="Times New Roman" w:cs="Times New Roman"/>
        </w:rPr>
      </w:pPr>
      <w:r w:rsidRPr="00130666">
        <w:rPr>
          <w:rFonts w:ascii="Times New Roman" w:hAnsi="Times New Roman" w:cs="Times New Roman"/>
        </w:rPr>
        <w:t>The SGSO’s objectives are educational, charitable, cultural, social, or recreational and will not result in the personal or private financial gain of any member.</w:t>
      </w:r>
    </w:p>
    <w:p w14:paraId="3142ECD9" w14:textId="22E851AB" w:rsidR="00E941B7" w:rsidRDefault="0004257A" w:rsidP="00D759D7">
      <w:pPr>
        <w:pStyle w:val="ListParagraph"/>
        <w:numPr>
          <w:ilvl w:val="0"/>
          <w:numId w:val="9"/>
        </w:numPr>
        <w:spacing w:line="240" w:lineRule="auto"/>
        <w:ind w:left="1440"/>
        <w:rPr>
          <w:rFonts w:ascii="Times New Roman" w:hAnsi="Times New Roman" w:cs="Times New Roman"/>
        </w:rPr>
      </w:pPr>
      <w:r w:rsidRPr="00130666">
        <w:rPr>
          <w:rFonts w:ascii="Times New Roman" w:hAnsi="Times New Roman" w:cs="Times New Roman"/>
        </w:rPr>
        <w:t>The SGSO is either a not-for-profit corporate entity or an unincorporated association existing pursuant to the SGSO’s constitution.</w:t>
      </w:r>
    </w:p>
    <w:p w14:paraId="09C330D6" w14:textId="4591E0AB" w:rsidR="00E941B7" w:rsidRDefault="0004257A" w:rsidP="00D759D7">
      <w:pPr>
        <w:pStyle w:val="ListParagraph"/>
        <w:numPr>
          <w:ilvl w:val="0"/>
          <w:numId w:val="9"/>
        </w:numPr>
        <w:spacing w:line="240" w:lineRule="auto"/>
        <w:ind w:left="1440"/>
        <w:rPr>
          <w:rFonts w:ascii="Times New Roman" w:hAnsi="Times New Roman" w:cs="Times New Roman"/>
          <w:b/>
        </w:rPr>
      </w:pPr>
      <w:r w:rsidRPr="00130666">
        <w:rPr>
          <w:rFonts w:ascii="Times New Roman" w:hAnsi="Times New Roman" w:cs="Times New Roman"/>
          <w:b/>
        </w:rPr>
        <w:t>The SGSO is entering into this Agreement voluntarily and with the benefit of or having had the opportunity to obtain advice from independent legal counsel or another advisor of its choosing.  Further, the SGSO, acting through its designated officer, has read the Agreement in full, understands it, and agrees to comply fully with its terms.</w:t>
      </w:r>
    </w:p>
    <w:p w14:paraId="0A379BAB" w14:textId="0864C7E8" w:rsidR="0004257A" w:rsidRPr="00130666" w:rsidRDefault="0004257A" w:rsidP="00D759D7">
      <w:pPr>
        <w:pStyle w:val="ListParagraph"/>
        <w:numPr>
          <w:ilvl w:val="0"/>
          <w:numId w:val="9"/>
        </w:numPr>
        <w:spacing w:line="240" w:lineRule="auto"/>
        <w:ind w:left="1440"/>
        <w:rPr>
          <w:rFonts w:ascii="Times New Roman" w:hAnsi="Times New Roman" w:cs="Times New Roman"/>
        </w:rPr>
      </w:pPr>
      <w:r w:rsidRPr="00130666">
        <w:rPr>
          <w:rFonts w:ascii="Times New Roman" w:hAnsi="Times New Roman" w:cs="Times New Roman"/>
        </w:rPr>
        <w:t>The signatory is an officer of the SGSO and is authorized by the members to execute the Agreement on the SGSO’s behalf.</w:t>
      </w:r>
    </w:p>
    <w:p w14:paraId="125BAD8A" w14:textId="77777777" w:rsidR="00E33460" w:rsidRDefault="00E33460" w:rsidP="00550856">
      <w:pPr>
        <w:spacing w:after="0" w:line="240" w:lineRule="auto"/>
        <w:rPr>
          <w:rFonts w:ascii="Times New Roman" w:hAnsi="Times New Roman" w:cs="Times New Roman"/>
        </w:rPr>
      </w:pPr>
    </w:p>
    <w:p w14:paraId="621D465F"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Dealings with Third Parties</w:t>
      </w:r>
    </w:p>
    <w:p w14:paraId="396A4E9F" w14:textId="0D88858B" w:rsidR="00E33460" w:rsidRPr="000C681E" w:rsidRDefault="00100AE3" w:rsidP="000C681E">
      <w:pPr>
        <w:autoSpaceDE w:val="0"/>
        <w:autoSpaceDN w:val="0"/>
        <w:adjustRightInd w:val="0"/>
        <w:spacing w:after="0" w:line="240" w:lineRule="auto"/>
        <w:ind w:right="720"/>
        <w:rPr>
          <w:rFonts w:ascii="Times New Roman" w:hAnsi="Times New Roman" w:cs="Times New Roman"/>
          <w:i/>
        </w:rPr>
      </w:pPr>
      <w:r w:rsidRPr="00100AE3">
        <w:rPr>
          <w:rFonts w:ascii="Times New Roman" w:hAnsi="Times New Roman" w:cs="Times New Roman"/>
        </w:rPr>
        <w:t>The SGSO shall not hold itself out as being part of, controlled by, or acting on behalf of the University. The SGSO shall take affirmative steps in all of its recruitment, business, and other dealings with third parties (including, for example, prospective members and businesses) to explain its independent relationship with respect to the University. SGSO sha</w:t>
      </w:r>
      <w:r>
        <w:rPr>
          <w:rFonts w:ascii="Times New Roman" w:hAnsi="Times New Roman" w:cs="Times New Roman"/>
        </w:rPr>
        <w:t>ll, without exception</w:t>
      </w:r>
      <w:r w:rsidRPr="00EC6244">
        <w:rPr>
          <w:rFonts w:ascii="Times New Roman" w:hAnsi="Times New Roman" w:cs="Times New Roman"/>
        </w:rPr>
        <w:t>, include the statement found in SLL’S</w:t>
      </w:r>
      <w:r w:rsidR="00EC6244">
        <w:rPr>
          <w:rFonts w:ascii="Times New Roman" w:hAnsi="Times New Roman" w:cs="Times New Roman"/>
        </w:rPr>
        <w:t xml:space="preserve"> Student Organization Handbook</w:t>
      </w:r>
      <w:r>
        <w:rPr>
          <w:rFonts w:ascii="Times New Roman" w:hAnsi="Times New Roman" w:cs="Times New Roman"/>
        </w:rPr>
        <w:t xml:space="preserve"> explaining its independence from the University </w:t>
      </w:r>
      <w:r w:rsidRPr="00100AE3">
        <w:rPr>
          <w:rFonts w:ascii="Times New Roman" w:hAnsi="Times New Roman" w:cs="Times New Roman"/>
        </w:rPr>
        <w:t xml:space="preserve">in any of the SGSO's written materials, </w:t>
      </w:r>
      <w:r>
        <w:rPr>
          <w:rFonts w:ascii="Times New Roman" w:hAnsi="Times New Roman" w:cs="Times New Roman"/>
        </w:rPr>
        <w:t xml:space="preserve">including on its </w:t>
      </w:r>
      <w:r w:rsidRPr="00100AE3">
        <w:rPr>
          <w:rFonts w:ascii="Times New Roman" w:hAnsi="Times New Roman" w:cs="Times New Roman"/>
        </w:rPr>
        <w:t>website</w:t>
      </w:r>
      <w:r>
        <w:rPr>
          <w:rFonts w:ascii="Times New Roman" w:hAnsi="Times New Roman" w:cs="Times New Roman"/>
        </w:rPr>
        <w:t xml:space="preserve">, its </w:t>
      </w:r>
      <w:r w:rsidRPr="00100AE3">
        <w:rPr>
          <w:rFonts w:ascii="Times New Roman" w:hAnsi="Times New Roman" w:cs="Times New Roman"/>
        </w:rPr>
        <w:t>social media page</w:t>
      </w:r>
      <w:r>
        <w:rPr>
          <w:rFonts w:ascii="Times New Roman" w:hAnsi="Times New Roman" w:cs="Times New Roman"/>
        </w:rPr>
        <w:t>s, and its contracts with third parties.  The statement should appear</w:t>
      </w:r>
      <w:r w:rsidRPr="00100AE3">
        <w:rPr>
          <w:rFonts w:ascii="Times New Roman" w:hAnsi="Times New Roman" w:cs="Times New Roman"/>
        </w:rPr>
        <w:t xml:space="preserve"> in a type and size that is clear and legible to the reader.  Further, all masthead of any publication(s) produced by the SGSO </w:t>
      </w:r>
      <w:r w:rsidR="004145CA">
        <w:rPr>
          <w:rFonts w:ascii="Times New Roman" w:hAnsi="Times New Roman" w:cs="Times New Roman"/>
        </w:rPr>
        <w:t>must</w:t>
      </w:r>
      <w:r w:rsidRPr="00100AE3">
        <w:rPr>
          <w:rFonts w:ascii="Times New Roman" w:hAnsi="Times New Roman" w:cs="Times New Roman"/>
        </w:rPr>
        <w:t xml:space="preserve"> state: “An independent student publication.” </w:t>
      </w:r>
    </w:p>
    <w:p w14:paraId="0E0A3FE3" w14:textId="77777777" w:rsidR="000C681E" w:rsidRDefault="000C681E" w:rsidP="00550856">
      <w:pPr>
        <w:spacing w:after="0" w:line="240" w:lineRule="auto"/>
        <w:rPr>
          <w:rFonts w:ascii="Times New Roman" w:hAnsi="Times New Roman" w:cs="Times New Roman"/>
        </w:rPr>
      </w:pPr>
    </w:p>
    <w:p w14:paraId="3E56FA89"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 xml:space="preserve">Use of </w:t>
      </w:r>
      <w:r w:rsidR="002731A6">
        <w:rPr>
          <w:rFonts w:ascii="Times New Roman" w:hAnsi="Times New Roman" w:cs="Times New Roman"/>
          <w:b/>
          <w:sz w:val="24"/>
        </w:rPr>
        <w:t xml:space="preserve">the </w:t>
      </w:r>
      <w:r w:rsidRPr="00DB1256">
        <w:rPr>
          <w:rFonts w:ascii="Times New Roman" w:hAnsi="Times New Roman" w:cs="Times New Roman"/>
          <w:b/>
          <w:sz w:val="24"/>
        </w:rPr>
        <w:t xml:space="preserve">University’s Name, Symbols, or </w:t>
      </w:r>
      <w:r w:rsidR="000346BA">
        <w:rPr>
          <w:rFonts w:ascii="Times New Roman" w:hAnsi="Times New Roman" w:cs="Times New Roman"/>
          <w:b/>
          <w:sz w:val="24"/>
        </w:rPr>
        <w:t>O</w:t>
      </w:r>
      <w:r w:rsidRPr="00DB1256">
        <w:rPr>
          <w:rFonts w:ascii="Times New Roman" w:hAnsi="Times New Roman" w:cs="Times New Roman"/>
          <w:b/>
          <w:sz w:val="24"/>
        </w:rPr>
        <w:t>ther Identifying Marks</w:t>
      </w:r>
    </w:p>
    <w:p w14:paraId="417D11B1" w14:textId="2311A2E1" w:rsidR="00521AC2" w:rsidRDefault="00521A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00E33460">
        <w:rPr>
          <w:rFonts w:ascii="Times New Roman" w:hAnsi="Times New Roman" w:cs="Times New Roman"/>
        </w:rPr>
        <w:t xml:space="preserve">he </w:t>
      </w:r>
      <w:r w:rsidR="009D6EC1">
        <w:rPr>
          <w:rFonts w:ascii="Times New Roman" w:hAnsi="Times New Roman" w:cs="Times New Roman"/>
        </w:rPr>
        <w:t>SGSO</w:t>
      </w:r>
      <w:r w:rsidR="00E33460">
        <w:rPr>
          <w:rFonts w:ascii="Times New Roman" w:hAnsi="Times New Roman" w:cs="Times New Roman"/>
        </w:rPr>
        <w:t xml:space="preserve"> </w:t>
      </w:r>
      <w:r>
        <w:rPr>
          <w:rFonts w:ascii="Times New Roman" w:hAnsi="Times New Roman" w:cs="Times New Roman"/>
        </w:rPr>
        <w:t xml:space="preserve">will be permitted to use the “SGSO at IU” trademark </w:t>
      </w:r>
      <w:r w:rsidR="00AA55B0">
        <w:rPr>
          <w:rFonts w:ascii="Times New Roman" w:hAnsi="Times New Roman" w:cs="Times New Roman"/>
        </w:rPr>
        <w:t xml:space="preserve">and other University-provided branding elements </w:t>
      </w:r>
      <w:r>
        <w:rPr>
          <w:rFonts w:ascii="Times New Roman" w:hAnsi="Times New Roman" w:cs="Times New Roman"/>
        </w:rPr>
        <w:t xml:space="preserve">in accordance with the Indiana University Trademark Policy found at: </w:t>
      </w:r>
      <w:hyperlink r:id="rId9" w:history="1">
        <w:r>
          <w:rPr>
            <w:rStyle w:val="Hyperlink"/>
            <w:rFonts w:ascii="Times New Roman" w:hAnsi="Times New Roman" w:cs="Times New Roman"/>
          </w:rPr>
          <w:t>http://iu.licensing.indiana.edu/policies/mainpolicy.shtml</w:t>
        </w:r>
      </w:hyperlink>
      <w:r>
        <w:rPr>
          <w:rFonts w:ascii="Times New Roman" w:hAnsi="Times New Roman" w:cs="Times New Roman"/>
        </w:rPr>
        <w:t xml:space="preserve">. </w:t>
      </w:r>
    </w:p>
    <w:p w14:paraId="76A24DAE" w14:textId="77777777" w:rsidR="00AA55B0" w:rsidRDefault="00AA55B0">
      <w:pPr>
        <w:autoSpaceDE w:val="0"/>
        <w:autoSpaceDN w:val="0"/>
        <w:adjustRightInd w:val="0"/>
        <w:spacing w:after="0" w:line="240" w:lineRule="auto"/>
        <w:rPr>
          <w:rFonts w:ascii="Times New Roman" w:hAnsi="Times New Roman" w:cs="Times New Roman"/>
        </w:rPr>
      </w:pPr>
    </w:p>
    <w:p w14:paraId="298CB513" w14:textId="515E9CF5" w:rsidR="00E33460" w:rsidRDefault="001805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The SGSO is not permitted to use any other</w:t>
      </w:r>
      <w:r w:rsidR="00E33460">
        <w:rPr>
          <w:rFonts w:ascii="Times New Roman" w:hAnsi="Times New Roman" w:cs="Times New Roman"/>
        </w:rPr>
        <w:t xml:space="preserve"> IU marks, symbols, logos, mottos or other indicia of the University</w:t>
      </w:r>
      <w:r>
        <w:rPr>
          <w:rFonts w:ascii="Times New Roman" w:hAnsi="Times New Roman" w:cs="Times New Roman"/>
        </w:rPr>
        <w:t xml:space="preserve">.  </w:t>
      </w:r>
      <w:r w:rsidR="009D6EC1">
        <w:rPr>
          <w:rFonts w:ascii="Times New Roman" w:hAnsi="Times New Roman" w:cs="Times New Roman"/>
        </w:rPr>
        <w:t>SGSO</w:t>
      </w:r>
      <w:r w:rsidR="00E72799">
        <w:rPr>
          <w:rFonts w:ascii="Times New Roman" w:hAnsi="Times New Roman" w:cs="Times New Roman"/>
        </w:rPr>
        <w:t>s</w:t>
      </w:r>
      <w:r w:rsidR="00E33460">
        <w:rPr>
          <w:rFonts w:ascii="Times New Roman" w:hAnsi="Times New Roman" w:cs="Times New Roman"/>
        </w:rPr>
        <w:t xml:space="preserve"> </w:t>
      </w:r>
      <w:r>
        <w:rPr>
          <w:rFonts w:ascii="Times New Roman" w:hAnsi="Times New Roman" w:cs="Times New Roman"/>
        </w:rPr>
        <w:t xml:space="preserve">may only </w:t>
      </w:r>
      <w:r w:rsidR="00AA55B0">
        <w:rPr>
          <w:rFonts w:ascii="Times New Roman" w:hAnsi="Times New Roman" w:cs="Times New Roman"/>
        </w:rPr>
        <w:t xml:space="preserve">indicate an association with IU or with any specific IU unit </w:t>
      </w:r>
      <w:r w:rsidR="00E33460">
        <w:rPr>
          <w:rFonts w:ascii="Times New Roman" w:hAnsi="Times New Roman" w:cs="Times New Roman"/>
        </w:rPr>
        <w:t xml:space="preserve">in a locational sense (i.e. “______ Club at </w:t>
      </w:r>
      <w:r w:rsidR="00E67F66">
        <w:rPr>
          <w:rFonts w:ascii="Times New Roman" w:hAnsi="Times New Roman" w:cs="Times New Roman"/>
        </w:rPr>
        <w:t xml:space="preserve">Indiana University </w:t>
      </w:r>
      <w:r w:rsidR="00693670">
        <w:rPr>
          <w:rFonts w:ascii="Times New Roman" w:hAnsi="Times New Roman" w:cs="Times New Roman"/>
        </w:rPr>
        <w:t>Southeast</w:t>
      </w:r>
      <w:r w:rsidR="00E33460">
        <w:rPr>
          <w:rFonts w:ascii="Times New Roman" w:hAnsi="Times New Roman" w:cs="Times New Roman"/>
        </w:rPr>
        <w:t xml:space="preserve">”).  </w:t>
      </w:r>
      <w:r w:rsidR="00E33460">
        <w:rPr>
          <w:rFonts w:ascii="Times New Roman" w:hAnsi="Times New Roman" w:cs="Times New Roman"/>
          <w:b/>
          <w:bCs/>
        </w:rPr>
        <w:t>"</w:t>
      </w:r>
      <w:r w:rsidR="00E94A33">
        <w:rPr>
          <w:rFonts w:ascii="Times New Roman" w:hAnsi="Times New Roman" w:cs="Times New Roman"/>
          <w:b/>
          <w:bCs/>
          <w:u w:val="single"/>
        </w:rPr>
        <w:t xml:space="preserve"> </w:t>
      </w:r>
      <w:r w:rsidR="00E33460" w:rsidRPr="00E94A33">
        <w:rPr>
          <w:rFonts w:ascii="Times New Roman" w:hAnsi="Times New Roman" w:cs="Times New Roman"/>
          <w:b/>
          <w:bCs/>
          <w:u w:val="single"/>
        </w:rPr>
        <w:t xml:space="preserve">The </w:t>
      </w:r>
      <w:r w:rsidR="00E67F66" w:rsidRPr="00E94A33">
        <w:rPr>
          <w:rFonts w:ascii="Times New Roman" w:hAnsi="Times New Roman" w:cs="Times New Roman"/>
          <w:b/>
          <w:bCs/>
          <w:u w:val="single"/>
        </w:rPr>
        <w:t xml:space="preserve">Indiana University </w:t>
      </w:r>
      <w:r w:rsidR="00693670" w:rsidRPr="00E94A33">
        <w:rPr>
          <w:rFonts w:ascii="Times New Roman" w:hAnsi="Times New Roman" w:cs="Times New Roman"/>
          <w:b/>
          <w:bCs/>
          <w:u w:val="single"/>
        </w:rPr>
        <w:t>Southeas</w:t>
      </w:r>
      <w:r w:rsidR="00E67F66" w:rsidRPr="00E94A33">
        <w:rPr>
          <w:rFonts w:ascii="Times New Roman" w:hAnsi="Times New Roman" w:cs="Times New Roman"/>
          <w:b/>
          <w:bCs/>
          <w:u w:val="single"/>
        </w:rPr>
        <w:t>t</w:t>
      </w:r>
      <w:r w:rsidR="00E33460" w:rsidRPr="00E94A33">
        <w:rPr>
          <w:rFonts w:ascii="Times New Roman" w:hAnsi="Times New Roman" w:cs="Times New Roman"/>
          <w:b/>
          <w:bCs/>
          <w:u w:val="single"/>
        </w:rPr>
        <w:t xml:space="preserve"> Club</w:t>
      </w:r>
      <w:r w:rsidR="00E33460">
        <w:rPr>
          <w:rFonts w:ascii="Times New Roman" w:hAnsi="Times New Roman" w:cs="Times New Roman"/>
          <w:b/>
          <w:bCs/>
        </w:rPr>
        <w:t>" or any similar use of other University marks (e.g., “</w:t>
      </w:r>
      <w:r w:rsidR="00E67F66">
        <w:rPr>
          <w:rFonts w:ascii="Times New Roman" w:hAnsi="Times New Roman" w:cs="Times New Roman"/>
          <w:b/>
          <w:bCs/>
        </w:rPr>
        <w:t>IUN Club</w:t>
      </w:r>
      <w:r w:rsidR="00263872">
        <w:rPr>
          <w:rFonts w:ascii="Times New Roman" w:hAnsi="Times New Roman" w:cs="Times New Roman"/>
          <w:b/>
          <w:bCs/>
        </w:rPr>
        <w:t>”</w:t>
      </w:r>
      <w:r w:rsidR="00E33460">
        <w:rPr>
          <w:rFonts w:ascii="Times New Roman" w:hAnsi="Times New Roman" w:cs="Times New Roman"/>
          <w:b/>
          <w:bCs/>
        </w:rPr>
        <w:t>) is not acceptable and can never be used in any form</w:t>
      </w:r>
      <w:r w:rsidR="00D04CFA">
        <w:rPr>
          <w:rFonts w:ascii="Times New Roman" w:hAnsi="Times New Roman" w:cs="Times New Roman"/>
          <w:b/>
          <w:bCs/>
        </w:rPr>
        <w:t>,</w:t>
      </w:r>
      <w:r w:rsidR="00E33460">
        <w:rPr>
          <w:rFonts w:ascii="Times New Roman" w:hAnsi="Times New Roman" w:cs="Times New Roman"/>
          <w:b/>
          <w:bCs/>
        </w:rPr>
        <w:t xml:space="preserve"> including as part of a top-level domain name</w:t>
      </w:r>
      <w:r w:rsidR="008A7C31">
        <w:rPr>
          <w:rFonts w:ascii="Times New Roman" w:hAnsi="Times New Roman" w:cs="Times New Roman"/>
          <w:b/>
          <w:bCs/>
        </w:rPr>
        <w:t xml:space="preserve"> or email address</w:t>
      </w:r>
      <w:r w:rsidR="00E33460">
        <w:rPr>
          <w:rFonts w:ascii="Times New Roman" w:hAnsi="Times New Roman" w:cs="Times New Roman"/>
          <w:b/>
          <w:bCs/>
        </w:rPr>
        <w:t>.</w:t>
      </w:r>
    </w:p>
    <w:p w14:paraId="4028D81D" w14:textId="77777777" w:rsidR="005C5E2D" w:rsidRDefault="005C5E2D" w:rsidP="00550856">
      <w:pPr>
        <w:spacing w:after="0" w:line="240" w:lineRule="auto"/>
      </w:pPr>
    </w:p>
    <w:p w14:paraId="4EE5C2E5" w14:textId="21C72DF6"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Advisors</w:t>
      </w:r>
    </w:p>
    <w:p w14:paraId="5F72AF98" w14:textId="4EC509B6" w:rsidR="00E33460" w:rsidRPr="005162C6" w:rsidRDefault="009D6EC1" w:rsidP="007F19E2">
      <w:pPr>
        <w:spacing w:after="0" w:line="240" w:lineRule="auto"/>
        <w:rPr>
          <w:rFonts w:ascii="Times New Roman" w:hAnsi="Times New Roman" w:cs="Times New Roman"/>
        </w:rPr>
      </w:pPr>
      <w:r w:rsidRPr="005162C6">
        <w:rPr>
          <w:rFonts w:ascii="Times New Roman" w:hAnsi="Times New Roman" w:cs="Times New Roman"/>
        </w:rPr>
        <w:t>SGSO</w:t>
      </w:r>
      <w:r w:rsidR="00E33460" w:rsidRPr="005162C6">
        <w:rPr>
          <w:rFonts w:ascii="Times New Roman" w:hAnsi="Times New Roman" w:cs="Times New Roman"/>
        </w:rPr>
        <w:t>s are required to have a</w:t>
      </w:r>
      <w:r w:rsidR="00693E3F" w:rsidRPr="005162C6">
        <w:rPr>
          <w:rFonts w:ascii="Times New Roman" w:hAnsi="Times New Roman" w:cs="Times New Roman"/>
        </w:rPr>
        <w:t>t least one</w:t>
      </w:r>
      <w:r w:rsidR="005162C6">
        <w:rPr>
          <w:rFonts w:ascii="Times New Roman" w:hAnsi="Times New Roman" w:cs="Times New Roman"/>
        </w:rPr>
        <w:t xml:space="preserve"> </w:t>
      </w:r>
      <w:r w:rsidR="00E33460" w:rsidRPr="005162C6">
        <w:rPr>
          <w:rFonts w:ascii="Times New Roman" w:hAnsi="Times New Roman" w:cs="Times New Roman"/>
        </w:rPr>
        <w:t>advisor</w:t>
      </w:r>
      <w:r w:rsidR="00146B76" w:rsidRPr="005162C6">
        <w:rPr>
          <w:rFonts w:ascii="Times New Roman" w:hAnsi="Times New Roman" w:cs="Times New Roman"/>
        </w:rPr>
        <w:t xml:space="preserve"> who must be currently employed as an IU faculty or staff member. Undergraduate </w:t>
      </w:r>
      <w:r w:rsidR="00693E3F" w:rsidRPr="00346610">
        <w:rPr>
          <w:rFonts w:ascii="Times New Roman" w:hAnsi="Times New Roman" w:cs="Times New Roman"/>
        </w:rPr>
        <w:t xml:space="preserve">students who are also </w:t>
      </w:r>
      <w:r w:rsidR="00146B76" w:rsidRPr="00346610">
        <w:rPr>
          <w:rFonts w:ascii="Times New Roman" w:hAnsi="Times New Roman" w:cs="Times New Roman"/>
        </w:rPr>
        <w:t>employees do not qualify.</w:t>
      </w:r>
      <w:r w:rsidR="005162C6">
        <w:rPr>
          <w:rFonts w:ascii="Times New Roman" w:hAnsi="Times New Roman" w:cs="Times New Roman"/>
        </w:rPr>
        <w:t xml:space="preserve"> </w:t>
      </w:r>
      <w:r w:rsidR="00693E3F" w:rsidRPr="00346610">
        <w:rPr>
          <w:rFonts w:ascii="Times New Roman" w:hAnsi="Times New Roman" w:cs="Times New Roman"/>
        </w:rPr>
        <w:t xml:space="preserve">Advisors provide support, consistency, and advice to student organizations, but do not act as supervisors of the organization’s activities. The process of recruiting or replacing an advisor is the responsibility of the SGSO. The Dean of Students reserves the right to remove an advisor in cases of misconduct. </w:t>
      </w:r>
    </w:p>
    <w:p w14:paraId="4DC74358" w14:textId="77777777" w:rsidR="00E33460" w:rsidRDefault="00E33460">
      <w:pPr>
        <w:autoSpaceDE w:val="0"/>
        <w:autoSpaceDN w:val="0"/>
        <w:adjustRightInd w:val="0"/>
        <w:spacing w:after="0" w:line="240" w:lineRule="auto"/>
        <w:rPr>
          <w:rFonts w:ascii="Times New Roman" w:hAnsi="Times New Roman" w:cs="Times New Roman"/>
        </w:rPr>
      </w:pPr>
    </w:p>
    <w:p w14:paraId="706F5ABC"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Taxes</w:t>
      </w:r>
    </w:p>
    <w:p w14:paraId="7AF8E158" w14:textId="77777777" w:rsidR="00E33460" w:rsidRDefault="00E33460" w:rsidP="00550856">
      <w:pPr>
        <w:spacing w:after="0" w:line="240" w:lineRule="auto"/>
        <w:rPr>
          <w:rFonts w:ascii="Times New Roman" w:hAnsi="Times New Roman" w:cs="Times New Roman"/>
        </w:rPr>
      </w:pPr>
      <w:r>
        <w:rPr>
          <w:rFonts w:ascii="Times New Roman" w:hAnsi="Times New Roman" w:cs="Times New Roman"/>
        </w:rPr>
        <w:t xml:space="preserve">The </w:t>
      </w:r>
      <w:r w:rsidR="009D6EC1">
        <w:rPr>
          <w:rFonts w:ascii="Times New Roman" w:hAnsi="Times New Roman" w:cs="Times New Roman"/>
        </w:rPr>
        <w:t>SGSO</w:t>
      </w:r>
      <w:r>
        <w:rPr>
          <w:rFonts w:ascii="Times New Roman" w:hAnsi="Times New Roman" w:cs="Times New Roman"/>
        </w:rPr>
        <w:t xml:space="preserve"> shall not use the University's taxpayer identification number or the University's tax-exempt status in connection with any purchases or sales by the </w:t>
      </w:r>
      <w:r w:rsidR="009D6EC1">
        <w:rPr>
          <w:rFonts w:ascii="Times New Roman" w:hAnsi="Times New Roman" w:cs="Times New Roman"/>
        </w:rPr>
        <w:t>SGSO</w:t>
      </w:r>
      <w:r>
        <w:rPr>
          <w:rFonts w:ascii="Times New Roman" w:hAnsi="Times New Roman" w:cs="Times New Roman"/>
        </w:rPr>
        <w:t xml:space="preserve">, any gifts to the </w:t>
      </w:r>
      <w:r w:rsidR="009D6EC1">
        <w:rPr>
          <w:rFonts w:ascii="Times New Roman" w:hAnsi="Times New Roman" w:cs="Times New Roman"/>
        </w:rPr>
        <w:t>SGSO</w:t>
      </w:r>
      <w:r>
        <w:rPr>
          <w:rFonts w:ascii="Times New Roman" w:hAnsi="Times New Roman" w:cs="Times New Roman"/>
        </w:rPr>
        <w:t xml:space="preserve">, any interest or other income of the </w:t>
      </w:r>
      <w:r w:rsidR="009D6EC1">
        <w:rPr>
          <w:rFonts w:ascii="Times New Roman" w:hAnsi="Times New Roman" w:cs="Times New Roman"/>
        </w:rPr>
        <w:t>SGSO</w:t>
      </w:r>
      <w:r>
        <w:rPr>
          <w:rFonts w:ascii="Times New Roman" w:hAnsi="Times New Roman" w:cs="Times New Roman"/>
        </w:rPr>
        <w:t xml:space="preserve">, or any other activity or purpose of the </w:t>
      </w:r>
      <w:r w:rsidR="009D6EC1">
        <w:rPr>
          <w:rFonts w:ascii="Times New Roman" w:hAnsi="Times New Roman" w:cs="Times New Roman"/>
        </w:rPr>
        <w:t>SGSO</w:t>
      </w:r>
      <w:r>
        <w:rPr>
          <w:rFonts w:ascii="Times New Roman" w:hAnsi="Times New Roman" w:cs="Times New Roman"/>
        </w:rPr>
        <w:t xml:space="preserve">.  For guidance or assistance with the </w:t>
      </w:r>
      <w:r w:rsidR="009D6EC1">
        <w:rPr>
          <w:rFonts w:ascii="Times New Roman" w:hAnsi="Times New Roman" w:cs="Times New Roman"/>
        </w:rPr>
        <w:t>SGSO</w:t>
      </w:r>
      <w:r>
        <w:rPr>
          <w:rFonts w:ascii="Times New Roman" w:hAnsi="Times New Roman" w:cs="Times New Roman"/>
        </w:rPr>
        <w:t>’s tax</w:t>
      </w:r>
      <w:r w:rsidR="001E5F3E">
        <w:rPr>
          <w:rFonts w:ascii="Times New Roman" w:hAnsi="Times New Roman" w:cs="Times New Roman"/>
        </w:rPr>
        <w:t>-</w:t>
      </w:r>
      <w:r>
        <w:rPr>
          <w:rFonts w:ascii="Times New Roman" w:hAnsi="Times New Roman" w:cs="Times New Roman"/>
        </w:rPr>
        <w:t xml:space="preserve">related issues, the </w:t>
      </w:r>
      <w:r w:rsidR="009D6EC1">
        <w:rPr>
          <w:rFonts w:ascii="Times New Roman" w:hAnsi="Times New Roman" w:cs="Times New Roman"/>
        </w:rPr>
        <w:t>SGSO</w:t>
      </w:r>
      <w:r>
        <w:rPr>
          <w:rFonts w:ascii="Times New Roman" w:hAnsi="Times New Roman" w:cs="Times New Roman"/>
        </w:rPr>
        <w:t xml:space="preserve"> is responsible for directing inquiries to t</w:t>
      </w:r>
      <w:r w:rsidR="001E5F3E">
        <w:rPr>
          <w:rFonts w:ascii="Times New Roman" w:hAnsi="Times New Roman" w:cs="Times New Roman"/>
        </w:rPr>
        <w:t>he appropriate taxing authority</w:t>
      </w:r>
      <w:r>
        <w:rPr>
          <w:rFonts w:ascii="Times New Roman" w:hAnsi="Times New Roman" w:cs="Times New Roman"/>
        </w:rPr>
        <w:t xml:space="preserve"> </w:t>
      </w:r>
      <w:r w:rsidR="001E5F3E">
        <w:rPr>
          <w:rFonts w:ascii="Times New Roman" w:hAnsi="Times New Roman" w:cs="Times New Roman"/>
        </w:rPr>
        <w:t>(e.g.,</w:t>
      </w:r>
      <w:r>
        <w:rPr>
          <w:rFonts w:ascii="Times New Roman" w:hAnsi="Times New Roman" w:cs="Times New Roman"/>
        </w:rPr>
        <w:t xml:space="preserve"> the Internal Revenue Service</w:t>
      </w:r>
      <w:r w:rsidR="001E5F3E">
        <w:rPr>
          <w:rFonts w:ascii="Times New Roman" w:hAnsi="Times New Roman" w:cs="Times New Roman"/>
        </w:rPr>
        <w:t xml:space="preserve"> or</w:t>
      </w:r>
      <w:r>
        <w:rPr>
          <w:rFonts w:ascii="Times New Roman" w:hAnsi="Times New Roman" w:cs="Times New Roman"/>
        </w:rPr>
        <w:t xml:space="preserve"> the Indiana Department of Revenue</w:t>
      </w:r>
      <w:r w:rsidR="001E5F3E">
        <w:rPr>
          <w:rFonts w:ascii="Times New Roman" w:hAnsi="Times New Roman" w:cs="Times New Roman"/>
        </w:rPr>
        <w:t>)</w:t>
      </w:r>
      <w:r w:rsidR="00C551DD">
        <w:rPr>
          <w:rFonts w:ascii="Times New Roman" w:hAnsi="Times New Roman" w:cs="Times New Roman"/>
        </w:rPr>
        <w:t>.</w:t>
      </w:r>
    </w:p>
    <w:p w14:paraId="38E9E155" w14:textId="77777777" w:rsidR="00E33460" w:rsidRDefault="00E33460" w:rsidP="00550856">
      <w:pPr>
        <w:spacing w:after="0" w:line="240" w:lineRule="auto"/>
        <w:rPr>
          <w:rFonts w:ascii="Times New Roman" w:hAnsi="Times New Roman" w:cs="Times New Roman"/>
        </w:rPr>
      </w:pPr>
    </w:p>
    <w:p w14:paraId="7F765729"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Liability, Insurance, Defense, and Indemnity</w:t>
      </w:r>
    </w:p>
    <w:p w14:paraId="79FAC590" w14:textId="347CF4CD" w:rsidR="00E33460" w:rsidRDefault="00E33460" w:rsidP="00550856">
      <w:pPr>
        <w:spacing w:line="240" w:lineRule="auto"/>
        <w:rPr>
          <w:rFonts w:ascii="Times New Roman" w:hAnsi="Times New Roman" w:cs="Times New Roman"/>
        </w:rPr>
      </w:pPr>
      <w:r>
        <w:rPr>
          <w:rFonts w:ascii="Times New Roman" w:hAnsi="Times New Roman" w:cs="Times New Roman"/>
        </w:rPr>
        <w:t xml:space="preserve">The </w:t>
      </w:r>
      <w:r w:rsidR="009D6EC1">
        <w:rPr>
          <w:rFonts w:ascii="Times New Roman" w:hAnsi="Times New Roman" w:cs="Times New Roman"/>
        </w:rPr>
        <w:t>SGSO</w:t>
      </w:r>
      <w:r>
        <w:rPr>
          <w:rFonts w:ascii="Times New Roman" w:hAnsi="Times New Roman" w:cs="Times New Roman"/>
        </w:rPr>
        <w:t xml:space="preserve"> </w:t>
      </w:r>
      <w:r w:rsidR="00430DA7">
        <w:rPr>
          <w:rFonts w:ascii="Times New Roman" w:hAnsi="Times New Roman" w:cs="Times New Roman"/>
        </w:rPr>
        <w:t xml:space="preserve">and its individual members </w:t>
      </w:r>
      <w:r>
        <w:rPr>
          <w:rFonts w:ascii="Times New Roman" w:hAnsi="Times New Roman" w:cs="Times New Roman"/>
        </w:rPr>
        <w:t>understand</w:t>
      </w:r>
      <w:r w:rsidR="00430DA7">
        <w:rPr>
          <w:rFonts w:ascii="Times New Roman" w:hAnsi="Times New Roman" w:cs="Times New Roman"/>
        </w:rPr>
        <w:t xml:space="preserve"> and agree</w:t>
      </w:r>
      <w:r>
        <w:rPr>
          <w:rFonts w:ascii="Times New Roman" w:hAnsi="Times New Roman" w:cs="Times New Roman"/>
        </w:rPr>
        <w:t xml:space="preserve"> that IU</w:t>
      </w:r>
      <w:r w:rsidR="00430DA7">
        <w:rPr>
          <w:rFonts w:ascii="Times New Roman" w:hAnsi="Times New Roman" w:cs="Times New Roman"/>
        </w:rPr>
        <w:t xml:space="preserve">, along with </w:t>
      </w:r>
      <w:r>
        <w:rPr>
          <w:rFonts w:ascii="Times New Roman" w:hAnsi="Times New Roman" w:cs="Times New Roman"/>
        </w:rPr>
        <w:t xml:space="preserve">its </w:t>
      </w:r>
      <w:r w:rsidR="00430DA7">
        <w:rPr>
          <w:rFonts w:ascii="Times New Roman" w:hAnsi="Times New Roman" w:cs="Times New Roman"/>
        </w:rPr>
        <w:t xml:space="preserve">officers, </w:t>
      </w:r>
      <w:r>
        <w:rPr>
          <w:rFonts w:ascii="Times New Roman" w:hAnsi="Times New Roman" w:cs="Times New Roman"/>
        </w:rPr>
        <w:t>employees</w:t>
      </w:r>
      <w:r w:rsidR="00430DA7">
        <w:rPr>
          <w:rFonts w:ascii="Times New Roman" w:hAnsi="Times New Roman" w:cs="Times New Roman"/>
        </w:rPr>
        <w:t>,</w:t>
      </w:r>
      <w:r>
        <w:rPr>
          <w:rFonts w:ascii="Times New Roman" w:hAnsi="Times New Roman" w:cs="Times New Roman"/>
        </w:rPr>
        <w:t xml:space="preserve"> </w:t>
      </w:r>
      <w:r w:rsidR="00430DA7">
        <w:rPr>
          <w:rFonts w:ascii="Times New Roman" w:hAnsi="Times New Roman" w:cs="Times New Roman"/>
        </w:rPr>
        <w:t xml:space="preserve">and </w:t>
      </w:r>
      <w:r>
        <w:rPr>
          <w:rFonts w:ascii="Times New Roman" w:hAnsi="Times New Roman" w:cs="Times New Roman"/>
        </w:rPr>
        <w:t>agents</w:t>
      </w:r>
      <w:r w:rsidR="00430DA7">
        <w:rPr>
          <w:rFonts w:ascii="Times New Roman" w:hAnsi="Times New Roman" w:cs="Times New Roman"/>
        </w:rPr>
        <w:t>,</w:t>
      </w:r>
      <w:r>
        <w:rPr>
          <w:rFonts w:ascii="Times New Roman" w:hAnsi="Times New Roman" w:cs="Times New Roman"/>
        </w:rPr>
        <w:t xml:space="preserve"> will not be liable for</w:t>
      </w:r>
      <w:r w:rsidR="00430DA7">
        <w:rPr>
          <w:rFonts w:ascii="Times New Roman" w:hAnsi="Times New Roman" w:cs="Times New Roman"/>
        </w:rPr>
        <w:t xml:space="preserve"> any injury, harm, or damages o</w:t>
      </w:r>
      <w:r w:rsidR="00F51C7A">
        <w:rPr>
          <w:rFonts w:ascii="Times New Roman" w:hAnsi="Times New Roman" w:cs="Times New Roman"/>
        </w:rPr>
        <w:t>f</w:t>
      </w:r>
      <w:r w:rsidR="00430DA7">
        <w:rPr>
          <w:rFonts w:ascii="Times New Roman" w:hAnsi="Times New Roman" w:cs="Times New Roman"/>
        </w:rPr>
        <w:t xml:space="preserve"> any kind whatsoever arising</w:t>
      </w:r>
      <w:r>
        <w:rPr>
          <w:rFonts w:ascii="Times New Roman" w:hAnsi="Times New Roman" w:cs="Times New Roman"/>
        </w:rPr>
        <w:t xml:space="preserve"> </w:t>
      </w:r>
      <w:r w:rsidR="00430DA7">
        <w:rPr>
          <w:rFonts w:ascii="Times New Roman" w:hAnsi="Times New Roman" w:cs="Times New Roman"/>
        </w:rPr>
        <w:t>out of or in con</w:t>
      </w:r>
      <w:r>
        <w:rPr>
          <w:rFonts w:ascii="Times New Roman" w:hAnsi="Times New Roman" w:cs="Times New Roman"/>
        </w:rPr>
        <w:t>nection with t</w:t>
      </w:r>
      <w:r w:rsidR="00430DA7">
        <w:rPr>
          <w:rFonts w:ascii="Times New Roman" w:hAnsi="Times New Roman" w:cs="Times New Roman"/>
        </w:rPr>
        <w:t xml:space="preserve">he </w:t>
      </w:r>
      <w:r w:rsidR="009D6EC1">
        <w:rPr>
          <w:rFonts w:ascii="Times New Roman" w:hAnsi="Times New Roman" w:cs="Times New Roman"/>
        </w:rPr>
        <w:t>SGSO</w:t>
      </w:r>
      <w:r w:rsidR="00430DA7">
        <w:rPr>
          <w:rFonts w:ascii="Times New Roman" w:hAnsi="Times New Roman" w:cs="Times New Roman"/>
        </w:rPr>
        <w:t>’s activities, nor will IU</w:t>
      </w:r>
      <w:r>
        <w:rPr>
          <w:rFonts w:ascii="Times New Roman" w:hAnsi="Times New Roman" w:cs="Times New Roman"/>
        </w:rPr>
        <w:t xml:space="preserve"> be liable for any of the </w:t>
      </w:r>
      <w:r w:rsidR="009D6EC1">
        <w:rPr>
          <w:rFonts w:ascii="Times New Roman" w:hAnsi="Times New Roman" w:cs="Times New Roman"/>
        </w:rPr>
        <w:t>SGSO</w:t>
      </w:r>
      <w:r>
        <w:rPr>
          <w:rFonts w:ascii="Times New Roman" w:hAnsi="Times New Roman" w:cs="Times New Roman"/>
        </w:rPr>
        <w:t xml:space="preserve">'s contracts, torts, or other acts or omissions, or those of the </w:t>
      </w:r>
      <w:r w:rsidR="009D6EC1">
        <w:rPr>
          <w:rFonts w:ascii="Times New Roman" w:hAnsi="Times New Roman" w:cs="Times New Roman"/>
        </w:rPr>
        <w:t>SGSO</w:t>
      </w:r>
      <w:r>
        <w:rPr>
          <w:rFonts w:ascii="Times New Roman" w:hAnsi="Times New Roman" w:cs="Times New Roman"/>
        </w:rPr>
        <w:t xml:space="preserve">'s directors, officers, members, staff, </w:t>
      </w:r>
      <w:r w:rsidR="00092A80">
        <w:rPr>
          <w:rFonts w:ascii="Times New Roman" w:hAnsi="Times New Roman" w:cs="Times New Roman"/>
        </w:rPr>
        <w:t xml:space="preserve">or </w:t>
      </w:r>
      <w:r>
        <w:rPr>
          <w:rFonts w:ascii="Times New Roman" w:hAnsi="Times New Roman" w:cs="Times New Roman"/>
        </w:rPr>
        <w:t>activity participants</w:t>
      </w:r>
      <w:r w:rsidR="00092A80">
        <w:rPr>
          <w:rFonts w:ascii="Times New Roman" w:hAnsi="Times New Roman" w:cs="Times New Roman"/>
        </w:rPr>
        <w:t>.</w:t>
      </w:r>
      <w:r>
        <w:rPr>
          <w:rFonts w:ascii="Times New Roman" w:hAnsi="Times New Roman" w:cs="Times New Roman"/>
        </w:rPr>
        <w:t xml:space="preserve"> </w:t>
      </w:r>
    </w:p>
    <w:p w14:paraId="247A2751" w14:textId="47A70601" w:rsidR="00E33460" w:rsidRDefault="00AA55B0" w:rsidP="00550856">
      <w:pPr>
        <w:spacing w:line="240" w:lineRule="auto"/>
        <w:rPr>
          <w:rFonts w:ascii="Times New Roman" w:hAnsi="Times New Roman" w:cs="Times New Roman"/>
        </w:rPr>
      </w:pPr>
      <w:r>
        <w:rPr>
          <w:rFonts w:ascii="Times New Roman" w:hAnsi="Times New Roman" w:cs="Times New Roman"/>
        </w:rPr>
        <w:t xml:space="preserve">Certain activities or events </w:t>
      </w:r>
      <w:r w:rsidR="00092A80">
        <w:rPr>
          <w:rFonts w:ascii="Times New Roman" w:hAnsi="Times New Roman" w:cs="Times New Roman"/>
        </w:rPr>
        <w:t xml:space="preserve">in which an SGSO </w:t>
      </w:r>
      <w:r>
        <w:rPr>
          <w:rFonts w:ascii="Times New Roman" w:hAnsi="Times New Roman" w:cs="Times New Roman"/>
        </w:rPr>
        <w:t>us</w:t>
      </w:r>
      <w:r w:rsidR="00092A80">
        <w:rPr>
          <w:rFonts w:ascii="Times New Roman" w:hAnsi="Times New Roman" w:cs="Times New Roman"/>
        </w:rPr>
        <w:t>es</w:t>
      </w:r>
      <w:r>
        <w:rPr>
          <w:rFonts w:ascii="Times New Roman" w:hAnsi="Times New Roman" w:cs="Times New Roman"/>
        </w:rPr>
        <w:t xml:space="preserve"> the University’s facilities may require </w:t>
      </w:r>
      <w:r w:rsidR="005A6616">
        <w:rPr>
          <w:rFonts w:ascii="Times New Roman" w:hAnsi="Times New Roman" w:cs="Times New Roman"/>
        </w:rPr>
        <w:t xml:space="preserve">proof of </w:t>
      </w:r>
      <w:r>
        <w:rPr>
          <w:rFonts w:ascii="Times New Roman" w:hAnsi="Times New Roman" w:cs="Times New Roman"/>
        </w:rPr>
        <w:t xml:space="preserve">insurance coverage that is paid for or otherwise provided by the SGSO. </w:t>
      </w:r>
      <w:r w:rsidR="00E33460">
        <w:rPr>
          <w:rFonts w:ascii="Times New Roman" w:hAnsi="Times New Roman" w:cs="Times New Roman"/>
        </w:rPr>
        <w:t xml:space="preserve">The </w:t>
      </w:r>
      <w:r w:rsidR="009D6EC1">
        <w:rPr>
          <w:rFonts w:ascii="Times New Roman" w:hAnsi="Times New Roman" w:cs="Times New Roman"/>
        </w:rPr>
        <w:t>SGSO</w:t>
      </w:r>
      <w:r w:rsidR="00E33460">
        <w:rPr>
          <w:rFonts w:ascii="Times New Roman" w:hAnsi="Times New Roman" w:cs="Times New Roman"/>
        </w:rPr>
        <w:t xml:space="preserve"> understands and agrees that</w:t>
      </w:r>
      <w:r w:rsidR="00C551DD">
        <w:rPr>
          <w:rFonts w:ascii="Times New Roman" w:hAnsi="Times New Roman" w:cs="Times New Roman"/>
        </w:rPr>
        <w:t xml:space="preserve"> it, its members, and its</w:t>
      </w:r>
      <w:r w:rsidR="00E33460">
        <w:rPr>
          <w:rFonts w:ascii="Times New Roman" w:hAnsi="Times New Roman" w:cs="Times New Roman"/>
        </w:rPr>
        <w:t xml:space="preserve"> activity participants</w:t>
      </w:r>
      <w:r w:rsidR="00C551DD">
        <w:rPr>
          <w:rFonts w:ascii="Times New Roman" w:hAnsi="Times New Roman" w:cs="Times New Roman"/>
        </w:rPr>
        <w:t xml:space="preserve"> </w:t>
      </w:r>
      <w:r w:rsidR="00E33460">
        <w:rPr>
          <w:rFonts w:ascii="Times New Roman" w:hAnsi="Times New Roman" w:cs="Times New Roman"/>
        </w:rPr>
        <w:t>are</w:t>
      </w:r>
      <w:r w:rsidR="00C551DD">
        <w:rPr>
          <w:rFonts w:ascii="Times New Roman" w:hAnsi="Times New Roman" w:cs="Times New Roman"/>
        </w:rPr>
        <w:t xml:space="preserve"> not</w:t>
      </w:r>
      <w:r w:rsidR="00E33460">
        <w:rPr>
          <w:rFonts w:ascii="Times New Roman" w:hAnsi="Times New Roman" w:cs="Times New Roman"/>
        </w:rPr>
        <w:t xml:space="preserve"> protected by </w:t>
      </w:r>
      <w:r w:rsidR="00E33460">
        <w:rPr>
          <w:rFonts w:ascii="Times New Roman" w:hAnsi="Times New Roman" w:cs="Times New Roman"/>
        </w:rPr>
        <w:lastRenderedPageBreak/>
        <w:t>the University's insurance policies o</w:t>
      </w:r>
      <w:r w:rsidR="008D4382">
        <w:rPr>
          <w:rFonts w:ascii="Times New Roman" w:hAnsi="Times New Roman" w:cs="Times New Roman"/>
        </w:rPr>
        <w:t>r self-insurance plans, and</w:t>
      </w:r>
      <w:r w:rsidR="00E33460">
        <w:rPr>
          <w:rFonts w:ascii="Times New Roman" w:hAnsi="Times New Roman" w:cs="Times New Roman"/>
        </w:rPr>
        <w:t xml:space="preserve"> the University will not provide any legal defense for the </w:t>
      </w:r>
      <w:r w:rsidR="009D6EC1">
        <w:rPr>
          <w:rFonts w:ascii="Times New Roman" w:hAnsi="Times New Roman" w:cs="Times New Roman"/>
        </w:rPr>
        <w:t>SGSO</w:t>
      </w:r>
      <w:r w:rsidR="00E33460">
        <w:rPr>
          <w:rFonts w:ascii="Times New Roman" w:hAnsi="Times New Roman" w:cs="Times New Roman"/>
        </w:rPr>
        <w:t xml:space="preserve"> or any such person</w:t>
      </w:r>
      <w:r w:rsidR="00C551DD">
        <w:rPr>
          <w:rFonts w:ascii="Times New Roman" w:hAnsi="Times New Roman" w:cs="Times New Roman"/>
        </w:rPr>
        <w:t>s</w:t>
      </w:r>
      <w:r w:rsidR="00E33460">
        <w:rPr>
          <w:rFonts w:ascii="Times New Roman" w:hAnsi="Times New Roman" w:cs="Times New Roman"/>
        </w:rPr>
        <w:t xml:space="preserve"> in the event of any claim against them.</w:t>
      </w:r>
      <w:r w:rsidR="000215EE">
        <w:rPr>
          <w:rFonts w:ascii="Times New Roman" w:hAnsi="Times New Roman" w:cs="Times New Roman"/>
        </w:rPr>
        <w:t xml:space="preserve">  </w:t>
      </w:r>
    </w:p>
    <w:p w14:paraId="53190616" w14:textId="6CDE8FD5" w:rsidR="00E33460" w:rsidRDefault="00A21EA2" w:rsidP="005A6616">
      <w:pPr>
        <w:spacing w:line="240" w:lineRule="auto"/>
        <w:rPr>
          <w:rFonts w:ascii="Times New Roman" w:hAnsi="Times New Roman" w:cs="Times New Roman"/>
        </w:rPr>
      </w:pPr>
      <w:r w:rsidRPr="00A21EA2">
        <w:rPr>
          <w:rFonts w:ascii="Times New Roman" w:hAnsi="Times New Roman" w:cs="Times New Roman"/>
        </w:rPr>
        <w:t xml:space="preserve">The </w:t>
      </w:r>
      <w:r w:rsidR="009D6EC1">
        <w:rPr>
          <w:rFonts w:ascii="Times New Roman" w:hAnsi="Times New Roman" w:cs="Times New Roman"/>
        </w:rPr>
        <w:t>SGSO</w:t>
      </w:r>
      <w:r w:rsidRPr="00A21EA2">
        <w:rPr>
          <w:rFonts w:ascii="Times New Roman" w:hAnsi="Times New Roman" w:cs="Times New Roman"/>
        </w:rPr>
        <w:t xml:space="preserve"> shall </w:t>
      </w:r>
      <w:r w:rsidR="00546B25">
        <w:rPr>
          <w:rFonts w:ascii="Times New Roman" w:hAnsi="Times New Roman" w:cs="Times New Roman"/>
        </w:rPr>
        <w:t xml:space="preserve">defend, </w:t>
      </w:r>
      <w:r w:rsidRPr="00A21EA2">
        <w:rPr>
          <w:rFonts w:ascii="Times New Roman" w:hAnsi="Times New Roman" w:cs="Times New Roman"/>
        </w:rPr>
        <w:t xml:space="preserve">indemnify, and hold harmless the University, and its officers, employees, </w:t>
      </w:r>
      <w:r w:rsidR="007E4941">
        <w:rPr>
          <w:rFonts w:ascii="Times New Roman" w:hAnsi="Times New Roman" w:cs="Times New Roman"/>
        </w:rPr>
        <w:t xml:space="preserve">and/or </w:t>
      </w:r>
      <w:r w:rsidRPr="00A21EA2">
        <w:rPr>
          <w:rFonts w:ascii="Times New Roman" w:hAnsi="Times New Roman" w:cs="Times New Roman"/>
        </w:rPr>
        <w:t xml:space="preserve">agents from and against any and all claims made against the University in connection with an </w:t>
      </w:r>
      <w:r w:rsidR="009D6EC1">
        <w:rPr>
          <w:rFonts w:ascii="Times New Roman" w:hAnsi="Times New Roman" w:cs="Times New Roman"/>
        </w:rPr>
        <w:t>SGSO</w:t>
      </w:r>
      <w:r w:rsidRPr="00A21EA2">
        <w:rPr>
          <w:rFonts w:ascii="Times New Roman" w:hAnsi="Times New Roman" w:cs="Times New Roman"/>
        </w:rPr>
        <w:t xml:space="preserve">’s acts or omissions, including but not limited to, torts, liabilities </w:t>
      </w:r>
      <w:r w:rsidR="00CB3EEF">
        <w:rPr>
          <w:rFonts w:ascii="Times New Roman" w:hAnsi="Times New Roman" w:cs="Times New Roman"/>
        </w:rPr>
        <w:t xml:space="preserve">or claims </w:t>
      </w:r>
      <w:r w:rsidRPr="00A21EA2">
        <w:rPr>
          <w:rFonts w:ascii="Times New Roman" w:hAnsi="Times New Roman" w:cs="Times New Roman"/>
        </w:rPr>
        <w:t xml:space="preserve">under contract, criminal actions, or any claims related to the violation of any of the terms, covenants, and conditions herein or the rules, </w:t>
      </w:r>
      <w:r w:rsidRPr="007E4941">
        <w:rPr>
          <w:rFonts w:ascii="Times New Roman" w:hAnsi="Times New Roman" w:cs="Times New Roman"/>
        </w:rPr>
        <w:t xml:space="preserve">regulations, ordinances, and laws of the federal, state, municipal, or county governments. </w:t>
      </w:r>
      <w:r w:rsidR="005A6616">
        <w:rPr>
          <w:rFonts w:ascii="Times New Roman" w:hAnsi="Times New Roman" w:cs="Times New Roman"/>
        </w:rPr>
        <w:t>T</w:t>
      </w:r>
      <w:r w:rsidR="00AA55B0" w:rsidRPr="007E4941">
        <w:rPr>
          <w:rFonts w:ascii="Times New Roman" w:hAnsi="Times New Roman" w:cs="Times New Roman"/>
        </w:rPr>
        <w:t>he</w:t>
      </w:r>
      <w:r w:rsidR="00AA55B0">
        <w:rPr>
          <w:rFonts w:ascii="Times New Roman" w:hAnsi="Times New Roman" w:cs="Times New Roman"/>
        </w:rPr>
        <w:t xml:space="preserve"> SGSO and its members </w:t>
      </w:r>
      <w:r w:rsidR="00AA55B0" w:rsidRPr="007E4941">
        <w:rPr>
          <w:rFonts w:ascii="Times New Roman" w:hAnsi="Times New Roman" w:cs="Times New Roman"/>
        </w:rPr>
        <w:t>understand that they may be held personally liable, collectively or individually, for any debts or obligations owed to the University or third-party entities</w:t>
      </w:r>
      <w:r w:rsidR="00AA55B0">
        <w:rPr>
          <w:rFonts w:ascii="Times New Roman" w:hAnsi="Times New Roman" w:cs="Times New Roman"/>
        </w:rPr>
        <w:t xml:space="preserve">. </w:t>
      </w:r>
    </w:p>
    <w:p w14:paraId="3140C3C2" w14:textId="77777777" w:rsidR="00693670" w:rsidRPr="007E4941" w:rsidRDefault="00693670" w:rsidP="005A6616">
      <w:pPr>
        <w:spacing w:line="240" w:lineRule="auto"/>
        <w:rPr>
          <w:rFonts w:ascii="Times New Roman" w:hAnsi="Times New Roman" w:cs="Times New Roman"/>
        </w:rPr>
      </w:pPr>
    </w:p>
    <w:p w14:paraId="00C0D929"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Use of Facilities</w:t>
      </w:r>
      <w:r w:rsidR="00B92033">
        <w:rPr>
          <w:rFonts w:ascii="Times New Roman" w:hAnsi="Times New Roman" w:cs="Times New Roman"/>
          <w:b/>
          <w:sz w:val="24"/>
        </w:rPr>
        <w:t xml:space="preserve"> and</w:t>
      </w:r>
      <w:r w:rsidR="0092642D" w:rsidRPr="00DB1256">
        <w:rPr>
          <w:rFonts w:ascii="Times New Roman" w:hAnsi="Times New Roman" w:cs="Times New Roman"/>
          <w:b/>
          <w:sz w:val="24"/>
        </w:rPr>
        <w:t xml:space="preserve"> Access to University Technology</w:t>
      </w:r>
    </w:p>
    <w:p w14:paraId="0157B947" w14:textId="77777777" w:rsidR="00E33460" w:rsidRDefault="00E33460" w:rsidP="00550856">
      <w:pPr>
        <w:spacing w:line="240" w:lineRule="auto"/>
        <w:rPr>
          <w:rFonts w:ascii="Times New Roman" w:hAnsi="Times New Roman" w:cs="Times New Roman"/>
        </w:rPr>
      </w:pPr>
      <w:r>
        <w:rPr>
          <w:rFonts w:ascii="Times New Roman" w:hAnsi="Times New Roman" w:cs="Times New Roman"/>
        </w:rPr>
        <w:t xml:space="preserve">The </w:t>
      </w:r>
      <w:r w:rsidR="009D6EC1">
        <w:rPr>
          <w:rFonts w:ascii="Times New Roman" w:hAnsi="Times New Roman" w:cs="Times New Roman"/>
        </w:rPr>
        <w:t>SGSO</w:t>
      </w:r>
      <w:r>
        <w:rPr>
          <w:rFonts w:ascii="Times New Roman" w:hAnsi="Times New Roman" w:cs="Times New Roman"/>
        </w:rPr>
        <w:t xml:space="preserve"> is eligible to use certain Univ</w:t>
      </w:r>
      <w:r w:rsidR="0092642D">
        <w:rPr>
          <w:rFonts w:ascii="Times New Roman" w:hAnsi="Times New Roman" w:cs="Times New Roman"/>
        </w:rPr>
        <w:t>ersity facilities and access certain</w:t>
      </w:r>
      <w:r>
        <w:rPr>
          <w:rFonts w:ascii="Times New Roman" w:hAnsi="Times New Roman" w:cs="Times New Roman"/>
        </w:rPr>
        <w:t xml:space="preserve"> services and resources, subject to the terms and conditions that the University set</w:t>
      </w:r>
      <w:r w:rsidR="00FB5D76">
        <w:rPr>
          <w:rFonts w:ascii="Times New Roman" w:hAnsi="Times New Roman" w:cs="Times New Roman"/>
        </w:rPr>
        <w:t>s</w:t>
      </w:r>
      <w:r>
        <w:rPr>
          <w:rFonts w:ascii="Times New Roman" w:hAnsi="Times New Roman" w:cs="Times New Roman"/>
        </w:rPr>
        <w:t xml:space="preserve"> for such facilities, services, and resources. If designated student activity space is assigned to the </w:t>
      </w:r>
      <w:r w:rsidR="009D6EC1">
        <w:rPr>
          <w:rFonts w:ascii="Times New Roman" w:hAnsi="Times New Roman" w:cs="Times New Roman"/>
        </w:rPr>
        <w:t>SGSO</w:t>
      </w:r>
      <w:r>
        <w:rPr>
          <w:rFonts w:ascii="Times New Roman" w:hAnsi="Times New Roman" w:cs="Times New Roman"/>
        </w:rPr>
        <w:t>, the description of such space and any special conditions applicable to its use shall be communicated by the University.</w:t>
      </w:r>
    </w:p>
    <w:p w14:paraId="1D6B96A4"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Terms of Agreement</w:t>
      </w:r>
    </w:p>
    <w:p w14:paraId="437ED258" w14:textId="04E8C384" w:rsidR="00E33460" w:rsidRDefault="00E33460" w:rsidP="00550856">
      <w:pPr>
        <w:spacing w:after="0" w:line="240" w:lineRule="auto"/>
        <w:rPr>
          <w:rFonts w:ascii="Times New Roman" w:hAnsi="Times New Roman" w:cs="Times New Roman"/>
        </w:rPr>
      </w:pPr>
      <w:r>
        <w:rPr>
          <w:rFonts w:ascii="Times New Roman" w:hAnsi="Times New Roman" w:cs="Times New Roman"/>
        </w:rPr>
        <w:t>This Agreement becomes effective on the date it is approved by an authorized University official and shall terminate on</w:t>
      </w:r>
      <w:r w:rsidR="00074B4C">
        <w:rPr>
          <w:rFonts w:ascii="Times New Roman" w:hAnsi="Times New Roman" w:cs="Times New Roman"/>
        </w:rPr>
        <w:t xml:space="preserve"> August 2</w:t>
      </w:r>
      <w:r w:rsidR="003F3698" w:rsidRPr="001B25B4">
        <w:rPr>
          <w:rFonts w:ascii="Times New Roman" w:hAnsi="Times New Roman" w:cs="Times New Roman"/>
        </w:rPr>
        <w:t>9</w:t>
      </w:r>
      <w:r w:rsidR="00074B4C">
        <w:rPr>
          <w:rFonts w:ascii="Times New Roman" w:hAnsi="Times New Roman" w:cs="Times New Roman"/>
        </w:rPr>
        <w:t xml:space="preserve">, </w:t>
      </w:r>
      <w:r w:rsidR="003F151D">
        <w:rPr>
          <w:rFonts w:ascii="Times New Roman" w:hAnsi="Times New Roman" w:cs="Times New Roman"/>
        </w:rPr>
        <w:t>201</w:t>
      </w:r>
      <w:r w:rsidR="00723807">
        <w:rPr>
          <w:rFonts w:ascii="Times New Roman" w:hAnsi="Times New Roman" w:cs="Times New Roman"/>
        </w:rPr>
        <w:t>7</w:t>
      </w:r>
      <w:r>
        <w:rPr>
          <w:rFonts w:ascii="Times New Roman" w:hAnsi="Times New Roman" w:cs="Times New Roman"/>
        </w:rPr>
        <w:t xml:space="preserve">, unless terminated earlier </w:t>
      </w:r>
      <w:r w:rsidR="000D7382">
        <w:rPr>
          <w:rFonts w:ascii="Times New Roman" w:hAnsi="Times New Roman" w:cs="Times New Roman"/>
        </w:rPr>
        <w:t xml:space="preserve">by the Office of </w:t>
      </w:r>
      <w:r w:rsidR="00693670">
        <w:rPr>
          <w:rFonts w:ascii="Times New Roman" w:hAnsi="Times New Roman" w:cs="Times New Roman"/>
        </w:rPr>
        <w:t>Campus Life or</w:t>
      </w:r>
      <w:r w:rsidR="000D7382">
        <w:rPr>
          <w:rFonts w:ascii="Times New Roman" w:hAnsi="Times New Roman" w:cs="Times New Roman"/>
        </w:rPr>
        <w:t xml:space="preserve"> the Office of Student Affairs and Enrollment Management</w:t>
      </w:r>
      <w:r>
        <w:rPr>
          <w:rFonts w:ascii="Times New Roman" w:hAnsi="Times New Roman" w:cs="Times New Roman"/>
        </w:rPr>
        <w:t xml:space="preserve">.  The </w:t>
      </w:r>
      <w:r w:rsidR="009D6EC1">
        <w:rPr>
          <w:rFonts w:ascii="Times New Roman" w:hAnsi="Times New Roman" w:cs="Times New Roman"/>
        </w:rPr>
        <w:t>SGSO</w:t>
      </w:r>
      <w:r>
        <w:rPr>
          <w:rFonts w:ascii="Times New Roman" w:hAnsi="Times New Roman" w:cs="Times New Roman"/>
        </w:rPr>
        <w:t xml:space="preserve"> must have its status renewed annually. The University and the </w:t>
      </w:r>
      <w:r w:rsidR="009D6EC1">
        <w:rPr>
          <w:rFonts w:ascii="Times New Roman" w:hAnsi="Times New Roman" w:cs="Times New Roman"/>
        </w:rPr>
        <w:t>SGSO</w:t>
      </w:r>
      <w:r>
        <w:rPr>
          <w:rFonts w:ascii="Times New Roman" w:hAnsi="Times New Roman" w:cs="Times New Roman"/>
        </w:rPr>
        <w:t xml:space="preserve"> each reserve the right to terminate this Agreement at will upon written notice. The University also may issue a warning or suspend or terminate this Agreement with or without conditions for good cause. Failure of the University to enforce any of the provisions of this Agreement shall not be construed as a waiver </w:t>
      </w:r>
      <w:r w:rsidR="00EA42E0">
        <w:rPr>
          <w:rFonts w:ascii="Times New Roman" w:hAnsi="Times New Roman" w:cs="Times New Roman"/>
        </w:rPr>
        <w:t xml:space="preserve">of the terms of the Agreement </w:t>
      </w:r>
      <w:r>
        <w:rPr>
          <w:rFonts w:ascii="Times New Roman" w:hAnsi="Times New Roman" w:cs="Times New Roman"/>
        </w:rPr>
        <w:t>or</w:t>
      </w:r>
      <w:r w:rsidR="00EA42E0">
        <w:rPr>
          <w:rFonts w:ascii="Times New Roman" w:hAnsi="Times New Roman" w:cs="Times New Roman"/>
        </w:rPr>
        <w:t xml:space="preserve"> as a</w:t>
      </w:r>
      <w:r>
        <w:rPr>
          <w:rFonts w:ascii="Times New Roman" w:hAnsi="Times New Roman" w:cs="Times New Roman"/>
        </w:rPr>
        <w:t xml:space="preserve"> breach</w:t>
      </w:r>
      <w:r w:rsidR="00EA42E0">
        <w:rPr>
          <w:rFonts w:ascii="Times New Roman" w:hAnsi="Times New Roman" w:cs="Times New Roman"/>
        </w:rPr>
        <w:t xml:space="preserve"> of the Agreement</w:t>
      </w:r>
      <w:r>
        <w:rPr>
          <w:rFonts w:ascii="Times New Roman" w:hAnsi="Times New Roman" w:cs="Times New Roman"/>
        </w:rPr>
        <w:t>.</w:t>
      </w:r>
    </w:p>
    <w:p w14:paraId="735841D2" w14:textId="77777777" w:rsidR="00E33460" w:rsidRDefault="00E33460" w:rsidP="00550856">
      <w:pPr>
        <w:spacing w:after="0" w:line="240" w:lineRule="auto"/>
        <w:rPr>
          <w:rFonts w:ascii="Times New Roman" w:hAnsi="Times New Roman" w:cs="Times New Roman"/>
        </w:rPr>
      </w:pPr>
    </w:p>
    <w:p w14:paraId="1BE21CE9"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Notices</w:t>
      </w:r>
    </w:p>
    <w:p w14:paraId="4C7BE7CB" w14:textId="77777777" w:rsidR="00E33460" w:rsidRDefault="00E33460">
      <w:pPr>
        <w:pStyle w:val="Default"/>
        <w:rPr>
          <w:rFonts w:ascii="Times New Roman" w:hAnsi="Times New Roman" w:cs="Times New Roman"/>
          <w:sz w:val="22"/>
          <w:szCs w:val="22"/>
        </w:rPr>
      </w:pPr>
      <w:r>
        <w:rPr>
          <w:rFonts w:ascii="Times New Roman" w:hAnsi="Times New Roman" w:cs="Times New Roman"/>
          <w:sz w:val="22"/>
          <w:szCs w:val="22"/>
        </w:rPr>
        <w:t xml:space="preserve">Any notice under this Agreement shall be deemed given when sent by electronic mail to the signatory’s primary IU </w:t>
      </w:r>
      <w:r w:rsidR="00EA42E0">
        <w:rPr>
          <w:rFonts w:ascii="Times New Roman" w:hAnsi="Times New Roman" w:cs="Times New Roman"/>
          <w:sz w:val="22"/>
          <w:szCs w:val="22"/>
        </w:rPr>
        <w:t>e</w:t>
      </w:r>
      <w:r>
        <w:rPr>
          <w:rFonts w:ascii="Times New Roman" w:hAnsi="Times New Roman" w:cs="Times New Roman"/>
          <w:sz w:val="22"/>
          <w:szCs w:val="22"/>
        </w:rPr>
        <w:t>mail address</w:t>
      </w:r>
      <w:r w:rsidR="00FB5D76">
        <w:rPr>
          <w:rFonts w:ascii="Times New Roman" w:hAnsi="Times New Roman" w:cs="Times New Roman"/>
          <w:sz w:val="22"/>
          <w:szCs w:val="22"/>
        </w:rPr>
        <w:t>.</w:t>
      </w:r>
    </w:p>
    <w:p w14:paraId="487825B8" w14:textId="77777777" w:rsidR="00E33460" w:rsidRDefault="00E33460" w:rsidP="00550856">
      <w:pPr>
        <w:spacing w:after="0" w:line="240" w:lineRule="auto"/>
        <w:rPr>
          <w:rFonts w:ascii="Times New Roman" w:hAnsi="Times New Roman" w:cs="Times New Roman"/>
        </w:rPr>
      </w:pPr>
    </w:p>
    <w:p w14:paraId="444BEEEB" w14:textId="77777777" w:rsidR="00E33460" w:rsidRPr="00DB1256" w:rsidRDefault="00E33460" w:rsidP="00550856">
      <w:pPr>
        <w:pStyle w:val="ListParagraph"/>
        <w:numPr>
          <w:ilvl w:val="0"/>
          <w:numId w:val="5"/>
        </w:numPr>
        <w:spacing w:line="240" w:lineRule="auto"/>
        <w:rPr>
          <w:rFonts w:ascii="Times New Roman" w:hAnsi="Times New Roman" w:cs="Times New Roman"/>
          <w:b/>
          <w:sz w:val="24"/>
        </w:rPr>
      </w:pPr>
      <w:r w:rsidRPr="00DB1256">
        <w:rPr>
          <w:rFonts w:ascii="Times New Roman" w:hAnsi="Times New Roman" w:cs="Times New Roman"/>
          <w:b/>
          <w:sz w:val="24"/>
        </w:rPr>
        <w:t>Entire Agreement; Amendment Process</w:t>
      </w:r>
      <w:r w:rsidR="00DB1256">
        <w:rPr>
          <w:rFonts w:ascii="Times New Roman" w:hAnsi="Times New Roman" w:cs="Times New Roman"/>
          <w:b/>
          <w:sz w:val="24"/>
        </w:rPr>
        <w:t>; Signatures</w:t>
      </w:r>
    </w:p>
    <w:p w14:paraId="30197681" w14:textId="77777777" w:rsidR="00EE5457" w:rsidRDefault="00E33460">
      <w:pPr>
        <w:pStyle w:val="Default"/>
        <w:rPr>
          <w:rFonts w:ascii="Times New Roman" w:hAnsi="Times New Roman" w:cs="Times New Roman"/>
          <w:sz w:val="22"/>
          <w:szCs w:val="22"/>
        </w:rPr>
      </w:pPr>
      <w:r>
        <w:rPr>
          <w:rFonts w:ascii="Times New Roman" w:hAnsi="Times New Roman" w:cs="Times New Roman"/>
          <w:sz w:val="22"/>
          <w:szCs w:val="22"/>
        </w:rPr>
        <w:t xml:space="preserve">This Agreement incorporates the parties’ entire agreement concerning this matter, supersedes any prior or contemporaneous understandings regarding its subject matter, and may only be revised by written amendment signed by authorized representatives of both parties. The parties acknowledge that in accepting this Agreement they are not relying on any oral or written statements not included in this Agreement. </w:t>
      </w:r>
    </w:p>
    <w:p w14:paraId="5BE3F121" w14:textId="77777777" w:rsidR="00DB1256" w:rsidRDefault="00DB1256">
      <w:pPr>
        <w:pStyle w:val="Default"/>
        <w:rPr>
          <w:rFonts w:ascii="Times New Roman" w:hAnsi="Times New Roman" w:cs="Times New Roman"/>
          <w:sz w:val="22"/>
          <w:szCs w:val="22"/>
        </w:rPr>
      </w:pPr>
    </w:p>
    <w:p w14:paraId="52A656A7" w14:textId="77777777" w:rsidR="00E33460" w:rsidRDefault="00E33460">
      <w:pPr>
        <w:pStyle w:val="Default"/>
        <w:rPr>
          <w:rFonts w:ascii="Times New Roman" w:hAnsi="Times New Roman" w:cs="Times New Roman"/>
          <w:sz w:val="22"/>
          <w:szCs w:val="22"/>
        </w:rPr>
      </w:pPr>
      <w:r>
        <w:rPr>
          <w:rFonts w:ascii="Times New Roman" w:hAnsi="Times New Roman" w:cs="Times New Roman"/>
          <w:sz w:val="22"/>
          <w:szCs w:val="22"/>
        </w:rPr>
        <w:t>The undersigned attests that he/she is agreeing to all applicable provisions of the Agreement above, and that by signing this Agreement is warranting that he/she is an officer of the organization duly authorized by its members to sign such Agreements.  Further, the undersigned is voluntarily accepting the benefits herein in exchange for being bound by the terms herein, including remaining a separate and independent organization, bound by University policy and any and all other applicable laws.</w:t>
      </w:r>
    </w:p>
    <w:p w14:paraId="52573270" w14:textId="77777777" w:rsidR="00E33460" w:rsidRDefault="00E33460">
      <w:pPr>
        <w:pStyle w:val="Default"/>
        <w:rPr>
          <w:rFonts w:ascii="Times New Roman" w:hAnsi="Times New Roman" w:cs="Times New Roman"/>
          <w:sz w:val="22"/>
          <w:szCs w:val="22"/>
        </w:rPr>
      </w:pPr>
    </w:p>
    <w:p w14:paraId="2C27BA27" w14:textId="77777777" w:rsidR="00E33460" w:rsidRDefault="00E33460">
      <w:pPr>
        <w:pStyle w:val="Default"/>
        <w:rPr>
          <w:rFonts w:ascii="Times New Roman" w:hAnsi="Times New Roman" w:cs="Times New Roman"/>
          <w:b/>
          <w:szCs w:val="22"/>
        </w:rPr>
      </w:pPr>
      <w:r>
        <w:rPr>
          <w:rFonts w:ascii="Times New Roman" w:hAnsi="Times New Roman" w:cs="Times New Roman"/>
          <w:b/>
          <w:szCs w:val="22"/>
        </w:rPr>
        <w:t>IN WITNESS THEREOF, the parties have executed this Agreement:</w:t>
      </w:r>
    </w:p>
    <w:p w14:paraId="0621222D" w14:textId="77777777" w:rsidR="005C5E2D" w:rsidRDefault="005C5E2D">
      <w:pPr>
        <w:pStyle w:val="Default"/>
        <w:rPr>
          <w:rFonts w:ascii="Times New Roman" w:hAnsi="Times New Roman" w:cs="Times New Roman"/>
          <w:b/>
          <w:sz w:val="22"/>
          <w:szCs w:val="22"/>
        </w:rPr>
      </w:pPr>
    </w:p>
    <w:p w14:paraId="65EE5CB6" w14:textId="6F3E572D" w:rsidR="00EA42E0" w:rsidRDefault="00E33460">
      <w:pPr>
        <w:pStyle w:val="Default"/>
        <w:rPr>
          <w:rFonts w:ascii="Times New Roman" w:hAnsi="Times New Roman" w:cs="Times New Roman"/>
          <w:b/>
          <w:sz w:val="22"/>
          <w:szCs w:val="22"/>
        </w:rPr>
      </w:pPr>
      <w:r>
        <w:rPr>
          <w:rFonts w:ascii="Times New Roman" w:hAnsi="Times New Roman" w:cs="Times New Roman"/>
          <w:b/>
          <w:sz w:val="22"/>
          <w:szCs w:val="22"/>
        </w:rPr>
        <w:t>Name of</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1764DA28" w14:textId="331AC8B2" w:rsidR="00E33460" w:rsidRPr="00E2744B" w:rsidRDefault="0088486B" w:rsidP="00E2744B">
      <w:pPr>
        <w:pStyle w:val="Default"/>
        <w:tabs>
          <w:tab w:val="left" w:leader="underscore" w:pos="9360"/>
        </w:tabs>
        <w:rPr>
          <w:rFonts w:ascii="Times New Roman" w:hAnsi="Times New Roman" w:cs="Times New Roman"/>
          <w:b/>
          <w:sz w:val="22"/>
          <w:szCs w:val="22"/>
          <w:u w:val="single"/>
        </w:rPr>
      </w:pPr>
      <w:r>
        <w:rPr>
          <w:rFonts w:ascii="Times New Roman" w:hAnsi="Times New Roman" w:cs="Times New Roman"/>
          <w:b/>
          <w:sz w:val="22"/>
          <w:szCs w:val="22"/>
        </w:rPr>
        <w:lastRenderedPageBreak/>
        <w:pict w14:anchorId="618F5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66pt">
            <v:imagedata r:id="rId10" o:title=""/>
            <o:lock v:ext="edit" ungrouping="t" rotation="t" cropping="t" verticies="t" text="t" grouping="t"/>
            <o:signatureline v:ext="edit" id="{15E0D359-61CE-4295-AFA9-2ABA3302FD6E}" provid="{00000000-0000-0000-0000-000000000000}" o:suggestedsigner="SGSO Signatory (PRINTED)" issignatureline="t"/>
          </v:shape>
        </w:pict>
      </w:r>
    </w:p>
    <w:p w14:paraId="087DA6DF" w14:textId="765821E2" w:rsidR="000D7382" w:rsidRDefault="000D7382">
      <w:pPr>
        <w:pStyle w:val="Default"/>
        <w:rPr>
          <w:rFonts w:ascii="Times New Roman" w:hAnsi="Times New Roman" w:cs="Times New Roman"/>
          <w:b/>
          <w:sz w:val="22"/>
          <w:szCs w:val="22"/>
        </w:rPr>
      </w:pPr>
    </w:p>
    <w:p w14:paraId="0B0AFECA" w14:textId="5FADAC23" w:rsidR="000D7382" w:rsidRDefault="0088486B" w:rsidP="000D7382">
      <w:pPr>
        <w:pStyle w:val="Default"/>
        <w:rPr>
          <w:rFonts w:ascii="Times New Roman" w:hAnsi="Times New Roman" w:cs="Times New Roman"/>
          <w:b/>
          <w:sz w:val="22"/>
          <w:szCs w:val="22"/>
        </w:rPr>
      </w:pPr>
      <w:r>
        <w:rPr>
          <w:rFonts w:ascii="Times New Roman" w:hAnsi="Times New Roman" w:cs="Times New Roman"/>
          <w:b/>
          <w:sz w:val="22"/>
          <w:szCs w:val="22"/>
        </w:rPr>
        <w:pict w14:anchorId="19E09EBF">
          <v:shape id="_x0000_i1026" type="#_x0000_t75" alt="Microsoft Office Signature Line..." style="width:136.5pt;height:68.25pt">
            <v:imagedata r:id="rId11" o:title=""/>
            <o:lock v:ext="edit" ungrouping="t" rotation="t" cropping="t" verticies="t" text="t" grouping="t"/>
            <o:signatureline v:ext="edit" id="{7246354B-C1AE-4E34-A3C6-FB896C22CAEF}" provid="{00000000-0000-0000-0000-000000000000}" o:suggestedsigner="SGSO Signatory (SIGNATURE)" issignatureline="t"/>
          </v:shape>
        </w:pict>
      </w:r>
      <w:r w:rsidR="000D7382">
        <w:rPr>
          <w:rFonts w:ascii="Times New Roman" w:hAnsi="Times New Roman" w:cs="Times New Roman"/>
          <w:b/>
          <w:sz w:val="22"/>
          <w:szCs w:val="22"/>
        </w:rPr>
        <w:t xml:space="preserve">   </w:t>
      </w:r>
    </w:p>
    <w:p w14:paraId="40B64E20" w14:textId="49FF0131" w:rsidR="00EA42E0" w:rsidRDefault="000D7382" w:rsidP="00724A59">
      <w:pPr>
        <w:pStyle w:val="Default"/>
        <w:ind w:left="2160" w:firstLine="720"/>
        <w:rPr>
          <w:rFonts w:ascii="Times New Roman" w:hAnsi="Times New Roman" w:cs="Times New Roman"/>
          <w:b/>
          <w:sz w:val="22"/>
          <w:szCs w:val="22"/>
        </w:rPr>
      </w:pPr>
      <w:r>
        <w:rPr>
          <w:rFonts w:ascii="Times New Roman" w:hAnsi="Times New Roman" w:cs="Times New Roman"/>
          <w:b/>
          <w:sz w:val="22"/>
          <w:szCs w:val="22"/>
        </w:rPr>
        <w:t xml:space="preserve">    </w:t>
      </w:r>
      <w:r w:rsidR="00E2744B">
        <w:rPr>
          <w:rFonts w:ascii="Times New Roman" w:hAnsi="Times New Roman" w:cs="Times New Roman"/>
          <w:b/>
          <w:sz w:val="22"/>
          <w:szCs w:val="22"/>
        </w:rPr>
        <w:t xml:space="preserve">   </w:t>
      </w:r>
      <w:r w:rsidR="00E2744B" w:rsidRPr="00E2744B">
        <w:rPr>
          <w:rFonts w:ascii="Times New Roman" w:hAnsi="Times New Roman" w:cs="Times New Roman"/>
          <w:b/>
          <w:sz w:val="22"/>
          <w:szCs w:val="22"/>
          <w:u w:val="single"/>
        </w:rPr>
        <w:t xml:space="preserve">Title                                                      </w:t>
      </w:r>
      <w:r w:rsidR="00E2744B">
        <w:rPr>
          <w:rFonts w:ascii="Times New Roman" w:hAnsi="Times New Roman" w:cs="Times New Roman"/>
          <w:b/>
          <w:sz w:val="22"/>
          <w:szCs w:val="22"/>
          <w:u w:val="single"/>
        </w:rPr>
        <w:t xml:space="preserve">      </w:t>
      </w:r>
      <w:r w:rsidR="00E2744B" w:rsidRPr="00E2744B">
        <w:rPr>
          <w:rFonts w:ascii="Times New Roman" w:hAnsi="Times New Roman" w:cs="Times New Roman"/>
          <w:b/>
          <w:sz w:val="22"/>
          <w:szCs w:val="22"/>
          <w:u w:val="single"/>
        </w:rPr>
        <w:t xml:space="preserve">     </w:t>
      </w:r>
      <w:r w:rsidR="00E2744B" w:rsidRPr="00E2744B">
        <w:rPr>
          <w:rFonts w:ascii="Times New Roman" w:hAnsi="Times New Roman" w:cs="Times New Roman"/>
          <w:b/>
          <w:sz w:val="22"/>
          <w:szCs w:val="22"/>
        </w:rPr>
        <w:t>Date</w:t>
      </w:r>
      <w:r w:rsidR="00E2744B">
        <w:rPr>
          <w:rFonts w:ascii="Times New Roman" w:hAnsi="Times New Roman" w:cs="Times New Roman"/>
          <w:b/>
          <w:sz w:val="22"/>
          <w:szCs w:val="22"/>
          <w:u w:val="single"/>
        </w:rPr>
        <w:tab/>
      </w:r>
      <w:r w:rsidR="00E2744B">
        <w:rPr>
          <w:rFonts w:ascii="Times New Roman" w:hAnsi="Times New Roman" w:cs="Times New Roman"/>
          <w:b/>
          <w:sz w:val="22"/>
          <w:szCs w:val="22"/>
          <w:u w:val="single"/>
        </w:rPr>
        <w:tab/>
      </w:r>
      <w:r w:rsidR="00E2744B">
        <w:rPr>
          <w:rFonts w:ascii="Times New Roman" w:hAnsi="Times New Roman" w:cs="Times New Roman"/>
          <w:b/>
          <w:sz w:val="22"/>
          <w:szCs w:val="22"/>
          <w:u w:val="single"/>
        </w:rPr>
        <w:tab/>
      </w:r>
    </w:p>
    <w:p w14:paraId="5E777369" w14:textId="77777777" w:rsidR="00C0352D" w:rsidRDefault="00C0352D">
      <w:pPr>
        <w:pStyle w:val="Default"/>
        <w:rPr>
          <w:rFonts w:ascii="Times New Roman" w:hAnsi="Times New Roman" w:cs="Times New Roman"/>
          <w:b/>
          <w:sz w:val="22"/>
          <w:szCs w:val="22"/>
        </w:rPr>
      </w:pPr>
    </w:p>
    <w:p w14:paraId="797C9B29" w14:textId="6C4254A0" w:rsidR="009E3CB4" w:rsidRPr="007709EF" w:rsidRDefault="009E3CB4">
      <w:pPr>
        <w:pStyle w:val="Default"/>
        <w:rPr>
          <w:rFonts w:ascii="Times New Roman" w:hAnsi="Times New Roman" w:cs="Times New Roman"/>
          <w:b/>
          <w:sz w:val="22"/>
          <w:szCs w:val="22"/>
        </w:rPr>
      </w:pPr>
      <w:r>
        <w:rPr>
          <w:rFonts w:ascii="Times New Roman" w:hAnsi="Times New Roman" w:cs="Times New Roman"/>
          <w:b/>
          <w:sz w:val="22"/>
          <w:szCs w:val="22"/>
        </w:rPr>
        <w:t>NAME</w:t>
      </w:r>
      <w:r w:rsidR="00E33460">
        <w:rPr>
          <w:rFonts w:ascii="Times New Roman" w:hAnsi="Times New Roman" w:cs="Times New Roman"/>
          <w:b/>
          <w:sz w:val="22"/>
          <w:szCs w:val="22"/>
        </w:rPr>
        <w:t>:  _________________________________</w:t>
      </w:r>
      <w:r w:rsidR="00E33460">
        <w:rPr>
          <w:rFonts w:ascii="Times New Roman" w:hAnsi="Times New Roman" w:cs="Times New Roman"/>
          <w:b/>
          <w:sz w:val="22"/>
          <w:szCs w:val="22"/>
        </w:rPr>
        <w:tab/>
      </w:r>
      <w:r w:rsidR="00E33460">
        <w:rPr>
          <w:rFonts w:ascii="Times New Roman" w:hAnsi="Times New Roman" w:cs="Times New Roman"/>
          <w:b/>
          <w:sz w:val="22"/>
          <w:szCs w:val="22"/>
        </w:rPr>
        <w:tab/>
      </w:r>
      <w:r w:rsidR="00E33460">
        <w:rPr>
          <w:rFonts w:ascii="Times New Roman" w:hAnsi="Times New Roman" w:cs="Times New Roman"/>
          <w:b/>
          <w:sz w:val="22"/>
          <w:szCs w:val="22"/>
        </w:rPr>
        <w:tab/>
      </w:r>
      <w:r w:rsidR="00E2744B">
        <w:rPr>
          <w:rFonts w:ascii="Times New Roman" w:hAnsi="Times New Roman" w:cs="Times New Roman"/>
          <w:b/>
          <w:sz w:val="22"/>
          <w:szCs w:val="22"/>
        </w:rPr>
        <w:t xml:space="preserve">Date </w:t>
      </w:r>
      <w:r w:rsidR="00C0352D">
        <w:rPr>
          <w:rFonts w:ascii="Times New Roman" w:hAnsi="Times New Roman" w:cs="Times New Roman"/>
          <w:b/>
          <w:sz w:val="22"/>
          <w:szCs w:val="22"/>
        </w:rPr>
        <w:t>_________________</w:t>
      </w:r>
      <w:r w:rsidR="00E2744B">
        <w:rPr>
          <w:rFonts w:ascii="Times New Roman" w:hAnsi="Times New Roman" w:cs="Times New Roman"/>
          <w:b/>
          <w:sz w:val="22"/>
          <w:szCs w:val="22"/>
        </w:rPr>
        <w:t xml:space="preserve">  </w:t>
      </w:r>
    </w:p>
    <w:sectPr w:rsidR="009E3CB4" w:rsidRPr="007709EF" w:rsidSect="00C0352D">
      <w:footerReference w:type="default" r:id="rId12"/>
      <w:headerReference w:type="first" r:id="rId13"/>
      <w:footerReference w:type="first" r:id="rId14"/>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9B5B" w14:textId="77777777" w:rsidR="0088486B" w:rsidRDefault="0088486B" w:rsidP="0092642D">
      <w:pPr>
        <w:spacing w:after="0" w:line="240" w:lineRule="auto"/>
      </w:pPr>
      <w:r>
        <w:separator/>
      </w:r>
    </w:p>
  </w:endnote>
  <w:endnote w:type="continuationSeparator" w:id="0">
    <w:p w14:paraId="0707B74E" w14:textId="77777777" w:rsidR="0088486B" w:rsidRDefault="0088486B" w:rsidP="0092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C187" w14:textId="6993CE2C" w:rsidR="002841BF" w:rsidRDefault="002841B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45FF9">
      <w:rPr>
        <w:caps/>
        <w:noProof/>
        <w:color w:val="4F81BD" w:themeColor="accent1"/>
      </w:rPr>
      <w:t>2</w:t>
    </w:r>
    <w:r>
      <w:rPr>
        <w:caps/>
        <w:noProof/>
        <w:color w:val="4F81BD" w:themeColor="accent1"/>
      </w:rPr>
      <w:fldChar w:fldCharType="end"/>
    </w:r>
  </w:p>
  <w:p w14:paraId="4F8AB099" w14:textId="77777777" w:rsidR="00670010" w:rsidRDefault="0067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2167"/>
      <w:docPartObj>
        <w:docPartGallery w:val="Page Numbers (Bottom of Page)"/>
        <w:docPartUnique/>
      </w:docPartObj>
    </w:sdtPr>
    <w:sdtEndPr>
      <w:rPr>
        <w:noProof/>
      </w:rPr>
    </w:sdtEndPr>
    <w:sdtContent>
      <w:p w14:paraId="0A1EB8DE" w14:textId="1C1D7862" w:rsidR="002841BF" w:rsidRDefault="002841BF">
        <w:pPr>
          <w:pStyle w:val="Footer"/>
          <w:jc w:val="center"/>
        </w:pPr>
        <w:r>
          <w:fldChar w:fldCharType="begin"/>
        </w:r>
        <w:r>
          <w:instrText xml:space="preserve"> PAGE   \* MERGEFORMAT </w:instrText>
        </w:r>
        <w:r>
          <w:fldChar w:fldCharType="separate"/>
        </w:r>
        <w:r w:rsidR="00545FF9">
          <w:rPr>
            <w:noProof/>
          </w:rPr>
          <w:t>1</w:t>
        </w:r>
        <w:r>
          <w:rPr>
            <w:noProof/>
          </w:rPr>
          <w:fldChar w:fldCharType="end"/>
        </w:r>
      </w:p>
    </w:sdtContent>
  </w:sdt>
  <w:p w14:paraId="0E85C888" w14:textId="77777777" w:rsidR="002841BF" w:rsidRDefault="0028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ACDF" w14:textId="77777777" w:rsidR="0088486B" w:rsidRDefault="0088486B" w:rsidP="0092642D">
      <w:pPr>
        <w:spacing w:after="0" w:line="240" w:lineRule="auto"/>
      </w:pPr>
      <w:r>
        <w:separator/>
      </w:r>
    </w:p>
  </w:footnote>
  <w:footnote w:type="continuationSeparator" w:id="0">
    <w:p w14:paraId="2832BE9C" w14:textId="77777777" w:rsidR="0088486B" w:rsidRDefault="0088486B" w:rsidP="0092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FE7D" w14:textId="77777777" w:rsidR="00670010" w:rsidRDefault="00670010">
    <w:pPr>
      <w:pStyle w:val="Header"/>
      <w:jc w:val="right"/>
    </w:pPr>
  </w:p>
  <w:p w14:paraId="4E7006DB" w14:textId="77777777" w:rsidR="00670010" w:rsidRDefault="0067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85"/>
    <w:multiLevelType w:val="hybridMultilevel"/>
    <w:tmpl w:val="C4BCEF82"/>
    <w:lvl w:ilvl="0" w:tplc="E3501574">
      <w:start w:val="1"/>
      <w:numFmt w:val="bullet"/>
      <w:lvlText w:val="•"/>
      <w:lvlJc w:val="left"/>
      <w:pPr>
        <w:tabs>
          <w:tab w:val="num" w:pos="720"/>
        </w:tabs>
        <w:ind w:left="720" w:hanging="360"/>
      </w:pPr>
      <w:rPr>
        <w:rFonts w:ascii="Arial" w:hAnsi="Arial" w:hint="default"/>
      </w:rPr>
    </w:lvl>
    <w:lvl w:ilvl="1" w:tplc="50240B68">
      <w:start w:val="246"/>
      <w:numFmt w:val="bullet"/>
      <w:lvlText w:val="•"/>
      <w:lvlJc w:val="left"/>
      <w:pPr>
        <w:tabs>
          <w:tab w:val="num" w:pos="1440"/>
        </w:tabs>
        <w:ind w:left="1440" w:hanging="360"/>
      </w:pPr>
      <w:rPr>
        <w:rFonts w:ascii="Arial" w:hAnsi="Arial" w:hint="default"/>
      </w:rPr>
    </w:lvl>
    <w:lvl w:ilvl="2" w:tplc="E258E99A" w:tentative="1">
      <w:start w:val="1"/>
      <w:numFmt w:val="bullet"/>
      <w:lvlText w:val="•"/>
      <w:lvlJc w:val="left"/>
      <w:pPr>
        <w:tabs>
          <w:tab w:val="num" w:pos="2160"/>
        </w:tabs>
        <w:ind w:left="2160" w:hanging="360"/>
      </w:pPr>
      <w:rPr>
        <w:rFonts w:ascii="Arial" w:hAnsi="Arial" w:hint="default"/>
      </w:rPr>
    </w:lvl>
    <w:lvl w:ilvl="3" w:tplc="67DCFAE6" w:tentative="1">
      <w:start w:val="1"/>
      <w:numFmt w:val="bullet"/>
      <w:lvlText w:val="•"/>
      <w:lvlJc w:val="left"/>
      <w:pPr>
        <w:tabs>
          <w:tab w:val="num" w:pos="2880"/>
        </w:tabs>
        <w:ind w:left="2880" w:hanging="360"/>
      </w:pPr>
      <w:rPr>
        <w:rFonts w:ascii="Arial" w:hAnsi="Arial" w:hint="default"/>
      </w:rPr>
    </w:lvl>
    <w:lvl w:ilvl="4" w:tplc="FBEAC686" w:tentative="1">
      <w:start w:val="1"/>
      <w:numFmt w:val="bullet"/>
      <w:lvlText w:val="•"/>
      <w:lvlJc w:val="left"/>
      <w:pPr>
        <w:tabs>
          <w:tab w:val="num" w:pos="3600"/>
        </w:tabs>
        <w:ind w:left="3600" w:hanging="360"/>
      </w:pPr>
      <w:rPr>
        <w:rFonts w:ascii="Arial" w:hAnsi="Arial" w:hint="default"/>
      </w:rPr>
    </w:lvl>
    <w:lvl w:ilvl="5" w:tplc="837E0FBE" w:tentative="1">
      <w:start w:val="1"/>
      <w:numFmt w:val="bullet"/>
      <w:lvlText w:val="•"/>
      <w:lvlJc w:val="left"/>
      <w:pPr>
        <w:tabs>
          <w:tab w:val="num" w:pos="4320"/>
        </w:tabs>
        <w:ind w:left="4320" w:hanging="360"/>
      </w:pPr>
      <w:rPr>
        <w:rFonts w:ascii="Arial" w:hAnsi="Arial" w:hint="default"/>
      </w:rPr>
    </w:lvl>
    <w:lvl w:ilvl="6" w:tplc="34947E16" w:tentative="1">
      <w:start w:val="1"/>
      <w:numFmt w:val="bullet"/>
      <w:lvlText w:val="•"/>
      <w:lvlJc w:val="left"/>
      <w:pPr>
        <w:tabs>
          <w:tab w:val="num" w:pos="5040"/>
        </w:tabs>
        <w:ind w:left="5040" w:hanging="360"/>
      </w:pPr>
      <w:rPr>
        <w:rFonts w:ascii="Arial" w:hAnsi="Arial" w:hint="default"/>
      </w:rPr>
    </w:lvl>
    <w:lvl w:ilvl="7" w:tplc="88B4C794" w:tentative="1">
      <w:start w:val="1"/>
      <w:numFmt w:val="bullet"/>
      <w:lvlText w:val="•"/>
      <w:lvlJc w:val="left"/>
      <w:pPr>
        <w:tabs>
          <w:tab w:val="num" w:pos="5760"/>
        </w:tabs>
        <w:ind w:left="5760" w:hanging="360"/>
      </w:pPr>
      <w:rPr>
        <w:rFonts w:ascii="Arial" w:hAnsi="Arial" w:hint="default"/>
      </w:rPr>
    </w:lvl>
    <w:lvl w:ilvl="8" w:tplc="25C20B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A23BE"/>
    <w:multiLevelType w:val="hybridMultilevel"/>
    <w:tmpl w:val="02E0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101C0"/>
    <w:multiLevelType w:val="hybridMultilevel"/>
    <w:tmpl w:val="30FA314A"/>
    <w:lvl w:ilvl="0" w:tplc="17FC7BAE">
      <w:start w:val="9"/>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4127D42"/>
    <w:multiLevelType w:val="hybridMultilevel"/>
    <w:tmpl w:val="B6FC6A40"/>
    <w:lvl w:ilvl="0" w:tplc="A36045F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B39ED"/>
    <w:multiLevelType w:val="hybridMultilevel"/>
    <w:tmpl w:val="02E0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D477D"/>
    <w:multiLevelType w:val="hybridMultilevel"/>
    <w:tmpl w:val="4746DC76"/>
    <w:lvl w:ilvl="0" w:tplc="EC24AC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710F93"/>
    <w:multiLevelType w:val="hybridMultilevel"/>
    <w:tmpl w:val="65DC45BE"/>
    <w:lvl w:ilvl="0" w:tplc="D004A74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35"/>
    <w:rsid w:val="00002AC7"/>
    <w:rsid w:val="00003976"/>
    <w:rsid w:val="00007B0A"/>
    <w:rsid w:val="00014938"/>
    <w:rsid w:val="000215EE"/>
    <w:rsid w:val="00022D34"/>
    <w:rsid w:val="00025140"/>
    <w:rsid w:val="000346BA"/>
    <w:rsid w:val="000401ED"/>
    <w:rsid w:val="0004257A"/>
    <w:rsid w:val="00045226"/>
    <w:rsid w:val="000472C4"/>
    <w:rsid w:val="000549F5"/>
    <w:rsid w:val="00074B4C"/>
    <w:rsid w:val="000852CC"/>
    <w:rsid w:val="00092A80"/>
    <w:rsid w:val="00097CAC"/>
    <w:rsid w:val="000A1717"/>
    <w:rsid w:val="000A5380"/>
    <w:rsid w:val="000C59BE"/>
    <w:rsid w:val="000C681E"/>
    <w:rsid w:val="000D7382"/>
    <w:rsid w:val="000F1A55"/>
    <w:rsid w:val="00100AE3"/>
    <w:rsid w:val="0012791E"/>
    <w:rsid w:val="00130666"/>
    <w:rsid w:val="001367DD"/>
    <w:rsid w:val="00146B76"/>
    <w:rsid w:val="00156E89"/>
    <w:rsid w:val="0015743F"/>
    <w:rsid w:val="0018059E"/>
    <w:rsid w:val="001843C0"/>
    <w:rsid w:val="001A31F0"/>
    <w:rsid w:val="001A3B3D"/>
    <w:rsid w:val="001A4464"/>
    <w:rsid w:val="001B25B4"/>
    <w:rsid w:val="001B4184"/>
    <w:rsid w:val="001C3BE9"/>
    <w:rsid w:val="001E5F3E"/>
    <w:rsid w:val="0020014E"/>
    <w:rsid w:val="00206618"/>
    <w:rsid w:val="002223D2"/>
    <w:rsid w:val="00245177"/>
    <w:rsid w:val="0025001B"/>
    <w:rsid w:val="002636F7"/>
    <w:rsid w:val="00263872"/>
    <w:rsid w:val="002731A6"/>
    <w:rsid w:val="002841BF"/>
    <w:rsid w:val="00295432"/>
    <w:rsid w:val="002A082E"/>
    <w:rsid w:val="002A2743"/>
    <w:rsid w:val="002A3875"/>
    <w:rsid w:val="002C0909"/>
    <w:rsid w:val="002C4E7E"/>
    <w:rsid w:val="002E3E83"/>
    <w:rsid w:val="002F18D4"/>
    <w:rsid w:val="002F59DE"/>
    <w:rsid w:val="00302AFE"/>
    <w:rsid w:val="00305023"/>
    <w:rsid w:val="003079C0"/>
    <w:rsid w:val="003272AD"/>
    <w:rsid w:val="0034129E"/>
    <w:rsid w:val="0034196C"/>
    <w:rsid w:val="00346610"/>
    <w:rsid w:val="00351A4A"/>
    <w:rsid w:val="003750B3"/>
    <w:rsid w:val="00384F71"/>
    <w:rsid w:val="003905B8"/>
    <w:rsid w:val="0039555F"/>
    <w:rsid w:val="003B49F2"/>
    <w:rsid w:val="003C3390"/>
    <w:rsid w:val="003E6646"/>
    <w:rsid w:val="003F151D"/>
    <w:rsid w:val="003F3698"/>
    <w:rsid w:val="003F622C"/>
    <w:rsid w:val="00414056"/>
    <w:rsid w:val="004145CA"/>
    <w:rsid w:val="00416206"/>
    <w:rsid w:val="00423FF3"/>
    <w:rsid w:val="00430DA7"/>
    <w:rsid w:val="00433141"/>
    <w:rsid w:val="004507A8"/>
    <w:rsid w:val="00454465"/>
    <w:rsid w:val="004816F3"/>
    <w:rsid w:val="004A3E3A"/>
    <w:rsid w:val="004C3BF4"/>
    <w:rsid w:val="004C7859"/>
    <w:rsid w:val="004D1E84"/>
    <w:rsid w:val="004D6BB2"/>
    <w:rsid w:val="004E4CDB"/>
    <w:rsid w:val="004E6AD5"/>
    <w:rsid w:val="004F2F06"/>
    <w:rsid w:val="004F59AD"/>
    <w:rsid w:val="005162C6"/>
    <w:rsid w:val="00520064"/>
    <w:rsid w:val="00521AC2"/>
    <w:rsid w:val="005407E3"/>
    <w:rsid w:val="00542EB9"/>
    <w:rsid w:val="00545E87"/>
    <w:rsid w:val="00545FF9"/>
    <w:rsid w:val="00546B25"/>
    <w:rsid w:val="00550856"/>
    <w:rsid w:val="005564FA"/>
    <w:rsid w:val="005574E4"/>
    <w:rsid w:val="00586E4D"/>
    <w:rsid w:val="00587E68"/>
    <w:rsid w:val="00594405"/>
    <w:rsid w:val="005A124F"/>
    <w:rsid w:val="005A6616"/>
    <w:rsid w:val="005B54A8"/>
    <w:rsid w:val="005C5E2D"/>
    <w:rsid w:val="005D3C6E"/>
    <w:rsid w:val="0061752A"/>
    <w:rsid w:val="00632E5E"/>
    <w:rsid w:val="00650FD2"/>
    <w:rsid w:val="0066686B"/>
    <w:rsid w:val="00670010"/>
    <w:rsid w:val="00693670"/>
    <w:rsid w:val="00693E3F"/>
    <w:rsid w:val="006C270E"/>
    <w:rsid w:val="006C2D18"/>
    <w:rsid w:val="006D6865"/>
    <w:rsid w:val="00710FAE"/>
    <w:rsid w:val="00713BD1"/>
    <w:rsid w:val="00722801"/>
    <w:rsid w:val="00723807"/>
    <w:rsid w:val="00724A59"/>
    <w:rsid w:val="00742CCE"/>
    <w:rsid w:val="00747C15"/>
    <w:rsid w:val="00753E97"/>
    <w:rsid w:val="00763263"/>
    <w:rsid w:val="007709EF"/>
    <w:rsid w:val="00787F3B"/>
    <w:rsid w:val="00794F8E"/>
    <w:rsid w:val="007B1AFC"/>
    <w:rsid w:val="007B2F73"/>
    <w:rsid w:val="007C6956"/>
    <w:rsid w:val="007D54D6"/>
    <w:rsid w:val="007E4941"/>
    <w:rsid w:val="007F19E2"/>
    <w:rsid w:val="008171DB"/>
    <w:rsid w:val="008267F1"/>
    <w:rsid w:val="0083138D"/>
    <w:rsid w:val="00852719"/>
    <w:rsid w:val="00870F0B"/>
    <w:rsid w:val="0087731B"/>
    <w:rsid w:val="0088486B"/>
    <w:rsid w:val="00897B69"/>
    <w:rsid w:val="008A7C31"/>
    <w:rsid w:val="008D4382"/>
    <w:rsid w:val="008E3317"/>
    <w:rsid w:val="008E347B"/>
    <w:rsid w:val="00900017"/>
    <w:rsid w:val="009032B5"/>
    <w:rsid w:val="00917B19"/>
    <w:rsid w:val="0092642D"/>
    <w:rsid w:val="00933ECD"/>
    <w:rsid w:val="009439FF"/>
    <w:rsid w:val="00946C26"/>
    <w:rsid w:val="009924AA"/>
    <w:rsid w:val="009A52CC"/>
    <w:rsid w:val="009D10FD"/>
    <w:rsid w:val="009D6EC1"/>
    <w:rsid w:val="009E2BAF"/>
    <w:rsid w:val="009E3CB4"/>
    <w:rsid w:val="00A21EA2"/>
    <w:rsid w:val="00A3505C"/>
    <w:rsid w:val="00A70835"/>
    <w:rsid w:val="00A852A5"/>
    <w:rsid w:val="00AA55B0"/>
    <w:rsid w:val="00AB34FB"/>
    <w:rsid w:val="00AC6FC0"/>
    <w:rsid w:val="00AF5834"/>
    <w:rsid w:val="00AF6796"/>
    <w:rsid w:val="00AF6A31"/>
    <w:rsid w:val="00B03DE3"/>
    <w:rsid w:val="00B042B8"/>
    <w:rsid w:val="00B0461A"/>
    <w:rsid w:val="00B05CB1"/>
    <w:rsid w:val="00B31491"/>
    <w:rsid w:val="00B353EC"/>
    <w:rsid w:val="00B35CE0"/>
    <w:rsid w:val="00B50A51"/>
    <w:rsid w:val="00B66187"/>
    <w:rsid w:val="00B92033"/>
    <w:rsid w:val="00BA555B"/>
    <w:rsid w:val="00BC5095"/>
    <w:rsid w:val="00BD7B0F"/>
    <w:rsid w:val="00BE0FFC"/>
    <w:rsid w:val="00BF37B2"/>
    <w:rsid w:val="00C0352D"/>
    <w:rsid w:val="00C24CD2"/>
    <w:rsid w:val="00C551DD"/>
    <w:rsid w:val="00C676BC"/>
    <w:rsid w:val="00C83730"/>
    <w:rsid w:val="00CA55A2"/>
    <w:rsid w:val="00CB3EEF"/>
    <w:rsid w:val="00CD0A23"/>
    <w:rsid w:val="00CD233C"/>
    <w:rsid w:val="00CD4704"/>
    <w:rsid w:val="00D04CFA"/>
    <w:rsid w:val="00D1170D"/>
    <w:rsid w:val="00D12FFD"/>
    <w:rsid w:val="00D16190"/>
    <w:rsid w:val="00D27F05"/>
    <w:rsid w:val="00D30BFA"/>
    <w:rsid w:val="00D31B74"/>
    <w:rsid w:val="00D759D7"/>
    <w:rsid w:val="00D83423"/>
    <w:rsid w:val="00D8758A"/>
    <w:rsid w:val="00DA2CD3"/>
    <w:rsid w:val="00DA7335"/>
    <w:rsid w:val="00DB03B1"/>
    <w:rsid w:val="00DB1256"/>
    <w:rsid w:val="00DD23BC"/>
    <w:rsid w:val="00DF7A58"/>
    <w:rsid w:val="00E07B14"/>
    <w:rsid w:val="00E20C2F"/>
    <w:rsid w:val="00E2744B"/>
    <w:rsid w:val="00E33460"/>
    <w:rsid w:val="00E40C4C"/>
    <w:rsid w:val="00E436C8"/>
    <w:rsid w:val="00E46F49"/>
    <w:rsid w:val="00E519C9"/>
    <w:rsid w:val="00E55F55"/>
    <w:rsid w:val="00E67F66"/>
    <w:rsid w:val="00E72799"/>
    <w:rsid w:val="00E869B0"/>
    <w:rsid w:val="00E87036"/>
    <w:rsid w:val="00E87EDF"/>
    <w:rsid w:val="00E941B7"/>
    <w:rsid w:val="00E94A33"/>
    <w:rsid w:val="00EA42E0"/>
    <w:rsid w:val="00EA5B51"/>
    <w:rsid w:val="00EC6244"/>
    <w:rsid w:val="00ED7442"/>
    <w:rsid w:val="00EE5457"/>
    <w:rsid w:val="00EF5D5C"/>
    <w:rsid w:val="00F05E18"/>
    <w:rsid w:val="00F119B0"/>
    <w:rsid w:val="00F13CBC"/>
    <w:rsid w:val="00F25299"/>
    <w:rsid w:val="00F30D17"/>
    <w:rsid w:val="00F32EC7"/>
    <w:rsid w:val="00F5122A"/>
    <w:rsid w:val="00F51C7A"/>
    <w:rsid w:val="00F6357C"/>
    <w:rsid w:val="00F723B1"/>
    <w:rsid w:val="00F908AB"/>
    <w:rsid w:val="00FA6C23"/>
    <w:rsid w:val="00FB5D76"/>
    <w:rsid w:val="00FC080C"/>
    <w:rsid w:val="00FD2F3E"/>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CB0E"/>
  <w15:docId w15:val="{9840B935-0961-477F-A3FA-85A024D8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7E"/>
    <w:pPr>
      <w:ind w:left="720"/>
      <w:contextualSpacing/>
    </w:pPr>
  </w:style>
  <w:style w:type="paragraph" w:customStyle="1" w:styleId="Default">
    <w:name w:val="Default"/>
    <w:rsid w:val="00D875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2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2D"/>
  </w:style>
  <w:style w:type="paragraph" w:styleId="Footer">
    <w:name w:val="footer"/>
    <w:basedOn w:val="Normal"/>
    <w:link w:val="FooterChar"/>
    <w:uiPriority w:val="99"/>
    <w:unhideWhenUsed/>
    <w:rsid w:val="0092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2D"/>
  </w:style>
  <w:style w:type="character" w:styleId="Hyperlink">
    <w:name w:val="Hyperlink"/>
    <w:basedOn w:val="DefaultParagraphFont"/>
    <w:uiPriority w:val="99"/>
    <w:unhideWhenUsed/>
    <w:rsid w:val="00C24CD2"/>
    <w:rPr>
      <w:color w:val="0000FF" w:themeColor="hyperlink"/>
      <w:u w:val="single"/>
    </w:rPr>
  </w:style>
  <w:style w:type="paragraph" w:styleId="NormalWeb">
    <w:name w:val="Normal (Web)"/>
    <w:basedOn w:val="Normal"/>
    <w:uiPriority w:val="99"/>
    <w:semiHidden/>
    <w:unhideWhenUsed/>
    <w:rsid w:val="00632E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2033"/>
    <w:rPr>
      <w:color w:val="800080" w:themeColor="followedHyperlink"/>
      <w:u w:val="single"/>
    </w:rPr>
  </w:style>
  <w:style w:type="character" w:styleId="CommentReference">
    <w:name w:val="annotation reference"/>
    <w:basedOn w:val="DefaultParagraphFont"/>
    <w:uiPriority w:val="99"/>
    <w:semiHidden/>
    <w:unhideWhenUsed/>
    <w:rsid w:val="00302AFE"/>
    <w:rPr>
      <w:sz w:val="16"/>
      <w:szCs w:val="16"/>
    </w:rPr>
  </w:style>
  <w:style w:type="paragraph" w:styleId="CommentText">
    <w:name w:val="annotation text"/>
    <w:basedOn w:val="Normal"/>
    <w:link w:val="CommentTextChar"/>
    <w:uiPriority w:val="99"/>
    <w:semiHidden/>
    <w:unhideWhenUsed/>
    <w:rsid w:val="00302AFE"/>
    <w:pPr>
      <w:spacing w:line="240" w:lineRule="auto"/>
    </w:pPr>
    <w:rPr>
      <w:sz w:val="20"/>
      <w:szCs w:val="20"/>
    </w:rPr>
  </w:style>
  <w:style w:type="character" w:customStyle="1" w:styleId="CommentTextChar">
    <w:name w:val="Comment Text Char"/>
    <w:basedOn w:val="DefaultParagraphFont"/>
    <w:link w:val="CommentText"/>
    <w:uiPriority w:val="99"/>
    <w:semiHidden/>
    <w:rsid w:val="00302AFE"/>
    <w:rPr>
      <w:sz w:val="20"/>
      <w:szCs w:val="20"/>
    </w:rPr>
  </w:style>
  <w:style w:type="paragraph" w:styleId="CommentSubject">
    <w:name w:val="annotation subject"/>
    <w:basedOn w:val="CommentText"/>
    <w:next w:val="CommentText"/>
    <w:link w:val="CommentSubjectChar"/>
    <w:uiPriority w:val="99"/>
    <w:semiHidden/>
    <w:unhideWhenUsed/>
    <w:rsid w:val="00302AFE"/>
    <w:rPr>
      <w:b/>
      <w:bCs/>
    </w:rPr>
  </w:style>
  <w:style w:type="character" w:customStyle="1" w:styleId="CommentSubjectChar">
    <w:name w:val="Comment Subject Char"/>
    <w:basedOn w:val="CommentTextChar"/>
    <w:link w:val="CommentSubject"/>
    <w:uiPriority w:val="99"/>
    <w:semiHidden/>
    <w:rsid w:val="00302AFE"/>
    <w:rPr>
      <w:b/>
      <w:bCs/>
      <w:sz w:val="20"/>
      <w:szCs w:val="20"/>
    </w:rPr>
  </w:style>
  <w:style w:type="paragraph" w:styleId="BalloonText">
    <w:name w:val="Balloon Text"/>
    <w:basedOn w:val="Normal"/>
    <w:link w:val="BalloonTextChar"/>
    <w:uiPriority w:val="99"/>
    <w:semiHidden/>
    <w:unhideWhenUsed/>
    <w:rsid w:val="0030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FE"/>
    <w:rPr>
      <w:rFonts w:ascii="Tahoma" w:hAnsi="Tahoma" w:cs="Tahoma"/>
      <w:sz w:val="16"/>
      <w:szCs w:val="16"/>
    </w:rPr>
  </w:style>
  <w:style w:type="paragraph" w:styleId="FootnoteText">
    <w:name w:val="footnote text"/>
    <w:basedOn w:val="Normal"/>
    <w:link w:val="FootnoteTextChar"/>
    <w:uiPriority w:val="99"/>
    <w:semiHidden/>
    <w:unhideWhenUsed/>
    <w:rsid w:val="00D83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423"/>
    <w:rPr>
      <w:sz w:val="20"/>
      <w:szCs w:val="20"/>
    </w:rPr>
  </w:style>
  <w:style w:type="character" w:styleId="FootnoteReference">
    <w:name w:val="footnote reference"/>
    <w:basedOn w:val="DefaultParagraphFont"/>
    <w:uiPriority w:val="99"/>
    <w:semiHidden/>
    <w:unhideWhenUsed/>
    <w:rsid w:val="00D83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41">
      <w:bodyDiv w:val="1"/>
      <w:marLeft w:val="0"/>
      <w:marRight w:val="0"/>
      <w:marTop w:val="0"/>
      <w:marBottom w:val="0"/>
      <w:divBdr>
        <w:top w:val="none" w:sz="0" w:space="0" w:color="auto"/>
        <w:left w:val="none" w:sz="0" w:space="0" w:color="auto"/>
        <w:bottom w:val="none" w:sz="0" w:space="0" w:color="auto"/>
        <w:right w:val="none" w:sz="0" w:space="0" w:color="auto"/>
      </w:divBdr>
    </w:div>
    <w:div w:id="229776699">
      <w:bodyDiv w:val="1"/>
      <w:marLeft w:val="0"/>
      <w:marRight w:val="0"/>
      <w:marTop w:val="0"/>
      <w:marBottom w:val="0"/>
      <w:divBdr>
        <w:top w:val="none" w:sz="0" w:space="0" w:color="auto"/>
        <w:left w:val="none" w:sz="0" w:space="0" w:color="auto"/>
        <w:bottom w:val="none" w:sz="0" w:space="0" w:color="auto"/>
        <w:right w:val="none" w:sz="0" w:space="0" w:color="auto"/>
      </w:divBdr>
    </w:div>
    <w:div w:id="310671123">
      <w:bodyDiv w:val="1"/>
      <w:marLeft w:val="0"/>
      <w:marRight w:val="0"/>
      <w:marTop w:val="0"/>
      <w:marBottom w:val="0"/>
      <w:divBdr>
        <w:top w:val="none" w:sz="0" w:space="0" w:color="auto"/>
        <w:left w:val="none" w:sz="0" w:space="0" w:color="auto"/>
        <w:bottom w:val="none" w:sz="0" w:space="0" w:color="auto"/>
        <w:right w:val="none" w:sz="0" w:space="0" w:color="auto"/>
      </w:divBdr>
      <w:divsChild>
        <w:div w:id="2103453301">
          <w:marLeft w:val="446"/>
          <w:marRight w:val="0"/>
          <w:marTop w:val="115"/>
          <w:marBottom w:val="120"/>
          <w:divBdr>
            <w:top w:val="none" w:sz="0" w:space="0" w:color="auto"/>
            <w:left w:val="none" w:sz="0" w:space="0" w:color="auto"/>
            <w:bottom w:val="none" w:sz="0" w:space="0" w:color="auto"/>
            <w:right w:val="none" w:sz="0" w:space="0" w:color="auto"/>
          </w:divBdr>
        </w:div>
        <w:div w:id="412824396">
          <w:marLeft w:val="1166"/>
          <w:marRight w:val="0"/>
          <w:marTop w:val="96"/>
          <w:marBottom w:val="120"/>
          <w:divBdr>
            <w:top w:val="none" w:sz="0" w:space="0" w:color="auto"/>
            <w:left w:val="none" w:sz="0" w:space="0" w:color="auto"/>
            <w:bottom w:val="none" w:sz="0" w:space="0" w:color="auto"/>
            <w:right w:val="none" w:sz="0" w:space="0" w:color="auto"/>
          </w:divBdr>
        </w:div>
        <w:div w:id="998314014">
          <w:marLeft w:val="1166"/>
          <w:marRight w:val="0"/>
          <w:marTop w:val="96"/>
          <w:marBottom w:val="120"/>
          <w:divBdr>
            <w:top w:val="none" w:sz="0" w:space="0" w:color="auto"/>
            <w:left w:val="none" w:sz="0" w:space="0" w:color="auto"/>
            <w:bottom w:val="none" w:sz="0" w:space="0" w:color="auto"/>
            <w:right w:val="none" w:sz="0" w:space="0" w:color="auto"/>
          </w:divBdr>
        </w:div>
        <w:div w:id="360479806">
          <w:marLeft w:val="1166"/>
          <w:marRight w:val="0"/>
          <w:marTop w:val="96"/>
          <w:marBottom w:val="120"/>
          <w:divBdr>
            <w:top w:val="none" w:sz="0" w:space="0" w:color="auto"/>
            <w:left w:val="none" w:sz="0" w:space="0" w:color="auto"/>
            <w:bottom w:val="none" w:sz="0" w:space="0" w:color="auto"/>
            <w:right w:val="none" w:sz="0" w:space="0" w:color="auto"/>
          </w:divBdr>
        </w:div>
      </w:divsChild>
    </w:div>
    <w:div w:id="520827517">
      <w:bodyDiv w:val="1"/>
      <w:marLeft w:val="0"/>
      <w:marRight w:val="0"/>
      <w:marTop w:val="0"/>
      <w:marBottom w:val="0"/>
      <w:divBdr>
        <w:top w:val="none" w:sz="0" w:space="0" w:color="auto"/>
        <w:left w:val="none" w:sz="0" w:space="0" w:color="auto"/>
        <w:bottom w:val="none" w:sz="0" w:space="0" w:color="auto"/>
        <w:right w:val="none" w:sz="0" w:space="0" w:color="auto"/>
      </w:divBdr>
    </w:div>
    <w:div w:id="716592257">
      <w:bodyDiv w:val="1"/>
      <w:marLeft w:val="0"/>
      <w:marRight w:val="0"/>
      <w:marTop w:val="0"/>
      <w:marBottom w:val="0"/>
      <w:divBdr>
        <w:top w:val="none" w:sz="0" w:space="0" w:color="auto"/>
        <w:left w:val="none" w:sz="0" w:space="0" w:color="auto"/>
        <w:bottom w:val="none" w:sz="0" w:space="0" w:color="auto"/>
        <w:right w:val="none" w:sz="0" w:space="0" w:color="auto"/>
      </w:divBdr>
    </w:div>
    <w:div w:id="1286306048">
      <w:bodyDiv w:val="1"/>
      <w:marLeft w:val="0"/>
      <w:marRight w:val="0"/>
      <w:marTop w:val="0"/>
      <w:marBottom w:val="0"/>
      <w:divBdr>
        <w:top w:val="none" w:sz="0" w:space="0" w:color="auto"/>
        <w:left w:val="none" w:sz="0" w:space="0" w:color="auto"/>
        <w:bottom w:val="none" w:sz="0" w:space="0" w:color="auto"/>
        <w:right w:val="none" w:sz="0" w:space="0" w:color="auto"/>
      </w:divBdr>
    </w:div>
    <w:div w:id="1374580761">
      <w:bodyDiv w:val="1"/>
      <w:marLeft w:val="0"/>
      <w:marRight w:val="0"/>
      <w:marTop w:val="0"/>
      <w:marBottom w:val="0"/>
      <w:divBdr>
        <w:top w:val="none" w:sz="0" w:space="0" w:color="auto"/>
        <w:left w:val="none" w:sz="0" w:space="0" w:color="auto"/>
        <w:bottom w:val="none" w:sz="0" w:space="0" w:color="auto"/>
        <w:right w:val="none" w:sz="0" w:space="0" w:color="auto"/>
      </w:divBdr>
    </w:div>
    <w:div w:id="1893080185">
      <w:bodyDiv w:val="1"/>
      <w:marLeft w:val="0"/>
      <w:marRight w:val="0"/>
      <w:marTop w:val="0"/>
      <w:marBottom w:val="0"/>
      <w:divBdr>
        <w:top w:val="none" w:sz="0" w:space="0" w:color="auto"/>
        <w:left w:val="none" w:sz="0" w:space="0" w:color="auto"/>
        <w:bottom w:val="none" w:sz="0" w:space="0" w:color="auto"/>
        <w:right w:val="none" w:sz="0" w:space="0" w:color="auto"/>
      </w:divBdr>
    </w:div>
    <w:div w:id="2019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iu.licensing.indiana.edu/policies/mainpolicy.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5921-E520-4972-8013-EBE1EF1C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William Curtis</dc:creator>
  <cp:lastModifiedBy>Fairns III, Charlie Hamilton</cp:lastModifiedBy>
  <cp:revision>2</cp:revision>
  <cp:lastPrinted>2017-08-15T18:21:00Z</cp:lastPrinted>
  <dcterms:created xsi:type="dcterms:W3CDTF">2018-01-04T19:47:00Z</dcterms:created>
  <dcterms:modified xsi:type="dcterms:W3CDTF">2018-01-04T19:47:00Z</dcterms:modified>
</cp:coreProperties>
</file>